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82F82" w14:textId="77777777" w:rsidR="008B1116" w:rsidRPr="00191C6D" w:rsidRDefault="008B1116" w:rsidP="008B1116">
      <w:pPr>
        <w:jc w:val="center"/>
        <w:rPr>
          <w:b/>
          <w:bCs/>
          <w:sz w:val="22"/>
          <w:szCs w:val="22"/>
          <w:lang w:val="sr-Latn-RS"/>
        </w:rPr>
      </w:pPr>
      <w:bookmarkStart w:id="0" w:name="_Hlk229482115"/>
      <w:r w:rsidRPr="00191C6D">
        <w:rPr>
          <w:b/>
          <w:bCs/>
          <w:sz w:val="22"/>
          <w:szCs w:val="22"/>
        </w:rPr>
        <w:t xml:space="preserve">Table 5.2 </w:t>
      </w:r>
      <w:proofErr w:type="spellStart"/>
      <w:r w:rsidRPr="00837FDF">
        <w:rPr>
          <w:sz w:val="22"/>
          <w:szCs w:val="22"/>
          <w:lang w:val="sr-Latn-RS"/>
        </w:rPr>
        <w:t>Course</w:t>
      </w:r>
      <w:proofErr w:type="spellEnd"/>
      <w:r w:rsidRPr="00837FDF">
        <w:rPr>
          <w:sz w:val="22"/>
          <w:szCs w:val="22"/>
          <w:lang w:val="sr-Latn-RS"/>
        </w:rPr>
        <w:t xml:space="preserve"> </w:t>
      </w:r>
      <w:proofErr w:type="spellStart"/>
      <w:r w:rsidRPr="00837FDF">
        <w:rPr>
          <w:sz w:val="22"/>
          <w:szCs w:val="22"/>
          <w:lang w:val="sr-Latn-RS"/>
        </w:rPr>
        <w:t>Syllabus</w:t>
      </w:r>
      <w:proofErr w:type="spellEnd"/>
    </w:p>
    <w:bookmarkEnd w:id="0"/>
    <w:p w14:paraId="54AD54CA" w14:textId="77777777" w:rsidR="00385793" w:rsidRPr="00191C6D" w:rsidRDefault="00385793" w:rsidP="00192F3E">
      <w:pPr>
        <w:jc w:val="center"/>
        <w:rPr>
          <w:bCs/>
          <w:sz w:val="22"/>
          <w:szCs w:val="22"/>
        </w:rPr>
      </w:pPr>
    </w:p>
    <w:tbl>
      <w:tblPr>
        <w:tblW w:w="509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759"/>
        <w:gridCol w:w="1742"/>
        <w:gridCol w:w="871"/>
        <w:gridCol w:w="1294"/>
        <w:gridCol w:w="1991"/>
      </w:tblGrid>
      <w:tr w:rsidR="00641FAC" w:rsidRPr="00191C6D" w14:paraId="7E3B4179" w14:textId="77777777" w:rsidTr="008B11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89A9B0F" w14:textId="3B6EA0F2" w:rsidR="00641FAC" w:rsidRPr="00191C6D" w:rsidRDefault="008B1116" w:rsidP="00220D99">
            <w:pPr>
              <w:pStyle w:val="Body"/>
              <w:tabs>
                <w:tab w:val="left" w:pos="567"/>
              </w:tabs>
              <w:spacing w:before="60" w:after="60"/>
              <w:rPr>
                <w:rFonts w:ascii="Times New Roman" w:hAnsi="Times New Roman" w:cs="Times New Roman"/>
                <w:sz w:val="20"/>
                <w:szCs w:val="20"/>
                <w:lang w:val="en-GB"/>
              </w:rPr>
            </w:pPr>
            <w:r w:rsidRPr="00191C6D">
              <w:rPr>
                <w:rFonts w:ascii="Times New Roman" w:hAnsi="Times New Roman" w:cs="Times New Roman"/>
                <w:b/>
                <w:bCs/>
                <w:sz w:val="20"/>
                <w:szCs w:val="20"/>
                <w:lang w:val="en-GB"/>
              </w:rPr>
              <w:t>Study Programme: Economics and Management</w:t>
            </w:r>
          </w:p>
        </w:tc>
      </w:tr>
      <w:tr w:rsidR="00641FAC" w:rsidRPr="00191C6D" w14:paraId="6D33CD9C" w14:textId="77777777" w:rsidTr="008B11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24BB38C" w14:textId="285110D7" w:rsidR="00641FAC" w:rsidRPr="00191C6D" w:rsidRDefault="008B1116" w:rsidP="00220D99">
            <w:pPr>
              <w:pStyle w:val="Body"/>
              <w:tabs>
                <w:tab w:val="left" w:pos="567"/>
              </w:tabs>
              <w:spacing w:before="60" w:after="60"/>
              <w:rPr>
                <w:rFonts w:ascii="Times New Roman" w:hAnsi="Times New Roman" w:cs="Times New Roman"/>
                <w:sz w:val="20"/>
                <w:szCs w:val="20"/>
                <w:lang w:val="en-GB"/>
              </w:rPr>
            </w:pPr>
            <w:r w:rsidRPr="00191C6D">
              <w:rPr>
                <w:rFonts w:ascii="Times New Roman" w:hAnsi="Times New Roman" w:cs="Times New Roman"/>
                <w:b/>
                <w:bCs/>
                <w:sz w:val="20"/>
                <w:szCs w:val="20"/>
                <w:lang w:val="en-GB"/>
              </w:rPr>
              <w:t>Course Title:</w:t>
            </w:r>
            <w:r w:rsidR="007C0B15" w:rsidRPr="00191C6D">
              <w:rPr>
                <w:rFonts w:ascii="Times New Roman" w:hAnsi="Times New Roman" w:cs="Times New Roman"/>
                <w:b/>
                <w:bCs/>
                <w:sz w:val="20"/>
                <w:szCs w:val="20"/>
                <w:lang w:val="en-GB"/>
              </w:rPr>
              <w:t xml:space="preserve"> </w:t>
            </w:r>
            <w:r w:rsidR="005A1816" w:rsidRPr="00191C6D">
              <w:rPr>
                <w:rFonts w:ascii="Times New Roman" w:hAnsi="Times New Roman" w:cs="Times New Roman"/>
                <w:b/>
                <w:bCs/>
                <w:sz w:val="20"/>
                <w:szCs w:val="20"/>
                <w:lang w:val="en-GB"/>
              </w:rPr>
              <w:t>Economics of Industry</w:t>
            </w:r>
          </w:p>
        </w:tc>
      </w:tr>
      <w:tr w:rsidR="00641FAC" w:rsidRPr="00191C6D" w14:paraId="4A96701F" w14:textId="77777777" w:rsidTr="008B11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7763CC02" w14:textId="2F2373DC" w:rsidR="00641FAC" w:rsidRPr="00191C6D" w:rsidRDefault="00B97188" w:rsidP="00220D99">
            <w:pPr>
              <w:pStyle w:val="Body"/>
              <w:tabs>
                <w:tab w:val="left" w:pos="567"/>
              </w:tabs>
              <w:spacing w:before="60" w:after="60"/>
              <w:rPr>
                <w:rFonts w:ascii="Times New Roman" w:hAnsi="Times New Roman" w:cs="Times New Roman"/>
                <w:sz w:val="20"/>
                <w:szCs w:val="20"/>
                <w:lang w:val="en-GB"/>
              </w:rPr>
            </w:pPr>
            <w:r w:rsidRPr="00191C6D">
              <w:rPr>
                <w:rFonts w:ascii="Times New Roman" w:hAnsi="Times New Roman" w:cs="Times New Roman"/>
                <w:b/>
                <w:bCs/>
                <w:sz w:val="20"/>
                <w:szCs w:val="20"/>
                <w:lang w:val="en-GB"/>
              </w:rPr>
              <w:t>Lecturer</w:t>
            </w:r>
            <w:r w:rsidR="00674A82" w:rsidRPr="00191C6D">
              <w:rPr>
                <w:rFonts w:ascii="Times New Roman" w:hAnsi="Times New Roman" w:cs="Times New Roman"/>
                <w:b/>
                <w:bCs/>
                <w:sz w:val="20"/>
                <w:szCs w:val="20"/>
                <w:lang w:val="en-GB"/>
              </w:rPr>
              <w:t>(s):</w:t>
            </w:r>
            <w:r w:rsidR="00192F3E" w:rsidRPr="00191C6D">
              <w:rPr>
                <w:rFonts w:ascii="Times New Roman" w:hAnsi="Times New Roman" w:cs="Times New Roman"/>
                <w:b/>
                <w:bCs/>
                <w:sz w:val="20"/>
                <w:szCs w:val="20"/>
                <w:lang w:val="en-GB"/>
              </w:rPr>
              <w:t xml:space="preserve"> </w:t>
            </w:r>
            <w:r w:rsidR="005A1816" w:rsidRPr="00191C6D">
              <w:rPr>
                <w:rFonts w:ascii="Times New Roman" w:hAnsi="Times New Roman" w:cs="Times New Roman"/>
                <w:sz w:val="20"/>
                <w:szCs w:val="20"/>
                <w:lang w:val="en-GB"/>
              </w:rPr>
              <w:t>Boskovic Gorica,</w:t>
            </w:r>
            <w:r w:rsidR="008B1116" w:rsidRPr="00191C6D">
              <w:rPr>
                <w:rFonts w:ascii="Times New Roman" w:hAnsi="Times New Roman" w:cs="Times New Roman"/>
                <w:sz w:val="20"/>
                <w:szCs w:val="20"/>
                <w:lang w:val="en-GB"/>
              </w:rPr>
              <w:t xml:space="preserve"> PhD;</w:t>
            </w:r>
            <w:r w:rsidR="005A1816" w:rsidRPr="00191C6D">
              <w:rPr>
                <w:rFonts w:ascii="Times New Roman" w:hAnsi="Times New Roman" w:cs="Times New Roman"/>
                <w:sz w:val="20"/>
                <w:szCs w:val="20"/>
                <w:lang w:val="en-GB"/>
              </w:rPr>
              <w:t xml:space="preserve"> </w:t>
            </w:r>
            <w:proofErr w:type="spellStart"/>
            <w:r w:rsidR="005A1816" w:rsidRPr="00191C6D">
              <w:rPr>
                <w:rFonts w:ascii="Times New Roman" w:hAnsi="Times New Roman" w:cs="Times New Roman"/>
                <w:sz w:val="20"/>
                <w:szCs w:val="20"/>
                <w:lang w:val="en-GB"/>
              </w:rPr>
              <w:t>Kostadinovic</w:t>
            </w:r>
            <w:proofErr w:type="spellEnd"/>
            <w:r w:rsidR="005A1816" w:rsidRPr="00191C6D">
              <w:rPr>
                <w:rFonts w:ascii="Times New Roman" w:hAnsi="Times New Roman" w:cs="Times New Roman"/>
                <w:sz w:val="20"/>
                <w:szCs w:val="20"/>
                <w:lang w:val="en-GB"/>
              </w:rPr>
              <w:t xml:space="preserve"> Ivana</w:t>
            </w:r>
            <w:r w:rsidR="008B1116" w:rsidRPr="00191C6D">
              <w:rPr>
                <w:rFonts w:ascii="Times New Roman" w:hAnsi="Times New Roman" w:cs="Times New Roman"/>
                <w:sz w:val="20"/>
                <w:szCs w:val="20"/>
                <w:lang w:val="en-GB"/>
              </w:rPr>
              <w:t>, PhD</w:t>
            </w:r>
          </w:p>
        </w:tc>
      </w:tr>
      <w:tr w:rsidR="00641FAC" w:rsidRPr="00191C6D" w14:paraId="3B613B1E" w14:textId="77777777" w:rsidTr="008B11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85837CC" w14:textId="48FFD0DC" w:rsidR="00641FAC" w:rsidRPr="00837FDF" w:rsidRDefault="008B1116" w:rsidP="00837FDF">
            <w:pPr>
              <w:pStyle w:val="Body"/>
              <w:tabs>
                <w:tab w:val="left" w:pos="567"/>
              </w:tabs>
              <w:spacing w:before="60" w:after="60"/>
              <w:rPr>
                <w:rFonts w:ascii="Times New Roman" w:hAnsi="Times New Roman" w:cs="Times New Roman"/>
                <w:sz w:val="20"/>
                <w:szCs w:val="20"/>
                <w:lang w:val="en-GB"/>
              </w:rPr>
            </w:pPr>
            <w:r w:rsidRPr="00191C6D">
              <w:rPr>
                <w:rFonts w:ascii="Times New Roman" w:hAnsi="Times New Roman" w:cs="Times New Roman"/>
                <w:b/>
                <w:bCs/>
                <w:sz w:val="20"/>
                <w:szCs w:val="20"/>
                <w:lang w:val="en-GB"/>
              </w:rPr>
              <w:t>Status of the Course:</w:t>
            </w:r>
            <w:r w:rsidRPr="00191C6D">
              <w:rPr>
                <w:rFonts w:ascii="Times New Roman" w:hAnsi="Times New Roman" w:cs="Times New Roman"/>
                <w:sz w:val="20"/>
                <w:szCs w:val="20"/>
                <w:lang w:val="en-GB"/>
              </w:rPr>
              <w:t xml:space="preserve"> </w:t>
            </w:r>
            <w:r w:rsidRPr="00837FDF">
              <w:rPr>
                <w:rFonts w:ascii="Times New Roman" w:hAnsi="Times New Roman" w:cs="Times New Roman"/>
                <w:sz w:val="20"/>
                <w:szCs w:val="20"/>
              </w:rPr>
              <w:t>Compulsory</w:t>
            </w:r>
            <w:r w:rsidR="00191C6D" w:rsidRPr="00837FDF">
              <w:rPr>
                <w:rFonts w:ascii="Times New Roman" w:hAnsi="Times New Roman" w:cs="Times New Roman"/>
                <w:sz w:val="20"/>
                <w:szCs w:val="20"/>
              </w:rPr>
              <w:t>/</w:t>
            </w:r>
            <w:r w:rsidRPr="00837FDF">
              <w:rPr>
                <w:rFonts w:ascii="Times New Roman" w:hAnsi="Times New Roman" w:cs="Times New Roman"/>
                <w:sz w:val="20"/>
                <w:szCs w:val="20"/>
              </w:rPr>
              <w:t>Elective</w:t>
            </w:r>
          </w:p>
        </w:tc>
      </w:tr>
      <w:tr w:rsidR="00641FAC" w:rsidRPr="00191C6D" w14:paraId="6DB4CEA0" w14:textId="77777777" w:rsidTr="008B11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C25B59B" w14:textId="1C510DBC" w:rsidR="00641FAC" w:rsidRPr="00191C6D" w:rsidRDefault="008B1116" w:rsidP="00220D99">
            <w:pPr>
              <w:pStyle w:val="Body"/>
              <w:tabs>
                <w:tab w:val="left" w:pos="567"/>
              </w:tabs>
              <w:spacing w:before="60" w:after="60"/>
              <w:rPr>
                <w:rFonts w:ascii="Times New Roman" w:hAnsi="Times New Roman" w:cs="Times New Roman"/>
                <w:sz w:val="20"/>
                <w:szCs w:val="20"/>
                <w:lang w:val="en-GB"/>
              </w:rPr>
            </w:pPr>
            <w:r w:rsidRPr="00191C6D">
              <w:rPr>
                <w:rFonts w:ascii="Times New Roman" w:hAnsi="Times New Roman" w:cs="Times New Roman"/>
                <w:b/>
                <w:bCs/>
                <w:sz w:val="20"/>
                <w:szCs w:val="20"/>
                <w:lang w:val="en-GB"/>
              </w:rPr>
              <w:t>Number of ECTS Credits: 7</w:t>
            </w:r>
          </w:p>
        </w:tc>
      </w:tr>
      <w:tr w:rsidR="00641FAC" w:rsidRPr="00191C6D" w14:paraId="4598F94C" w14:textId="77777777" w:rsidTr="008B11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C67CFBA" w14:textId="7B7FB804" w:rsidR="00641FAC" w:rsidRPr="00191C6D" w:rsidRDefault="008B1116" w:rsidP="00220D99">
            <w:pPr>
              <w:pStyle w:val="Body"/>
              <w:tabs>
                <w:tab w:val="left" w:pos="567"/>
              </w:tabs>
              <w:spacing w:before="60" w:after="60"/>
              <w:rPr>
                <w:rFonts w:ascii="Times New Roman" w:hAnsi="Times New Roman" w:cs="Times New Roman"/>
                <w:sz w:val="20"/>
                <w:szCs w:val="20"/>
                <w:lang w:val="en-GB"/>
              </w:rPr>
            </w:pPr>
            <w:r w:rsidRPr="00191C6D">
              <w:rPr>
                <w:rFonts w:ascii="Times New Roman" w:hAnsi="Times New Roman" w:cs="Times New Roman"/>
                <w:b/>
                <w:bCs/>
                <w:sz w:val="20"/>
                <w:szCs w:val="20"/>
                <w:lang w:val="en-GB"/>
              </w:rPr>
              <w:t>Prerequisites:</w:t>
            </w:r>
          </w:p>
        </w:tc>
      </w:tr>
      <w:tr w:rsidR="00641FAC" w:rsidRPr="00191C6D" w14:paraId="28ACC487" w14:textId="77777777" w:rsidTr="008B11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9D0267D" w14:textId="77777777" w:rsidR="008B1116" w:rsidRPr="00191C6D" w:rsidRDefault="008B1116" w:rsidP="008B1116">
            <w:pPr>
              <w:tabs>
                <w:tab w:val="left" w:pos="567"/>
              </w:tabs>
              <w:rPr>
                <w:b/>
                <w:bCs/>
                <w:sz w:val="20"/>
                <w:szCs w:val="20"/>
                <w:lang w:val="en-GB"/>
              </w:rPr>
            </w:pPr>
            <w:r w:rsidRPr="00191C6D">
              <w:rPr>
                <w:b/>
                <w:bCs/>
                <w:sz w:val="20"/>
                <w:szCs w:val="20"/>
                <w:lang w:val="en-GB"/>
              </w:rPr>
              <w:t>Course Objectives</w:t>
            </w:r>
          </w:p>
          <w:p w14:paraId="6815D582" w14:textId="04BBDB5C" w:rsidR="00BA156B" w:rsidRPr="00191C6D" w:rsidRDefault="0048490E" w:rsidP="0048490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rPr>
                <w:sz w:val="20"/>
                <w:szCs w:val="20"/>
                <w:lang w:val="en-GB"/>
              </w:rPr>
            </w:pPr>
            <w:r w:rsidRPr="00191C6D">
              <w:rPr>
                <w:rFonts w:eastAsia="Times New Roman"/>
                <w:color w:val="0A0A0A"/>
                <w:sz w:val="20"/>
                <w:szCs w:val="20"/>
                <w:bdr w:val="none" w:sz="0" w:space="0" w:color="auto"/>
              </w:rPr>
              <w:t>The objective of the course is to develop students' ability to understand and analyze industrial development processes, apply economic and managerial concepts in industry, and make informed decisions regarding investments, production organization, and business efficiency within the industrial sector.</w:t>
            </w:r>
          </w:p>
        </w:tc>
      </w:tr>
      <w:tr w:rsidR="00641FAC" w:rsidRPr="00191C6D" w14:paraId="68558910" w14:textId="77777777" w:rsidTr="008B11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D1B325B" w14:textId="77777777" w:rsidR="008B1116" w:rsidRPr="00191C6D" w:rsidRDefault="008B1116" w:rsidP="008B1116">
            <w:pPr>
              <w:tabs>
                <w:tab w:val="left" w:pos="567"/>
              </w:tabs>
              <w:spacing w:before="60" w:after="60"/>
              <w:rPr>
                <w:b/>
                <w:bCs/>
                <w:sz w:val="20"/>
                <w:szCs w:val="20"/>
                <w:lang w:val="en-GB"/>
              </w:rPr>
            </w:pPr>
            <w:r w:rsidRPr="00191C6D">
              <w:rPr>
                <w:b/>
                <w:bCs/>
                <w:sz w:val="20"/>
                <w:szCs w:val="20"/>
                <w:lang w:val="en-GB"/>
              </w:rPr>
              <w:t>Learning Outcomes</w:t>
            </w:r>
          </w:p>
          <w:p w14:paraId="34B68ADB" w14:textId="77777777" w:rsidR="00C6622D" w:rsidRPr="00191C6D" w:rsidRDefault="00C6622D" w:rsidP="00C662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eastAsia="Times New Roman"/>
                <w:color w:val="0A0A0A"/>
                <w:sz w:val="20"/>
                <w:szCs w:val="20"/>
                <w:bdr w:val="none" w:sz="0" w:space="0" w:color="auto"/>
              </w:rPr>
            </w:pPr>
            <w:r w:rsidRPr="00191C6D">
              <w:rPr>
                <w:rFonts w:eastAsia="Times New Roman"/>
                <w:color w:val="0A0A0A"/>
                <w:sz w:val="20"/>
                <w:szCs w:val="20"/>
                <w:bdr w:val="none" w:sz="0" w:space="0" w:color="auto"/>
              </w:rPr>
              <w:t>Upon successful completion of this course, the student will be able to:</w:t>
            </w:r>
          </w:p>
          <w:p w14:paraId="59F9B173" w14:textId="77777777" w:rsidR="00C6622D" w:rsidRPr="00191C6D" w:rsidRDefault="00C6622D" w:rsidP="00C662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eastAsia="Times New Roman"/>
                <w:color w:val="0A0A0A"/>
                <w:sz w:val="20"/>
                <w:szCs w:val="20"/>
                <w:bdr w:val="none" w:sz="0" w:space="0" w:color="auto"/>
              </w:rPr>
            </w:pPr>
            <w:r w:rsidRPr="00191C6D">
              <w:rPr>
                <w:rFonts w:eastAsia="Times New Roman"/>
                <w:b/>
                <w:bCs/>
                <w:color w:val="0A0A0A"/>
                <w:sz w:val="20"/>
                <w:szCs w:val="20"/>
                <w:bdr w:val="none" w:sz="0" w:space="0" w:color="auto"/>
              </w:rPr>
              <w:t>(O1)</w:t>
            </w:r>
            <w:r w:rsidRPr="00191C6D">
              <w:rPr>
                <w:rFonts w:eastAsia="Times New Roman"/>
                <w:color w:val="0A0A0A"/>
                <w:sz w:val="20"/>
                <w:szCs w:val="20"/>
                <w:bdr w:val="none" w:sz="0" w:space="0" w:color="auto"/>
              </w:rPr>
              <w:t> Explain and interpret fundamental theoretical concepts and industrial development models.</w:t>
            </w:r>
          </w:p>
          <w:p w14:paraId="5B1963F7" w14:textId="77777777" w:rsidR="00C6622D" w:rsidRPr="00191C6D" w:rsidRDefault="00C6622D" w:rsidP="00C662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eastAsia="Times New Roman"/>
                <w:color w:val="0A0A0A"/>
                <w:sz w:val="20"/>
                <w:szCs w:val="20"/>
                <w:bdr w:val="none" w:sz="0" w:space="0" w:color="auto"/>
              </w:rPr>
            </w:pPr>
            <w:r w:rsidRPr="00191C6D">
              <w:rPr>
                <w:rFonts w:eastAsia="Times New Roman"/>
                <w:b/>
                <w:bCs/>
                <w:color w:val="0A0A0A"/>
                <w:sz w:val="20"/>
                <w:szCs w:val="20"/>
                <w:bdr w:val="none" w:sz="0" w:space="0" w:color="auto"/>
              </w:rPr>
              <w:t>(O2)</w:t>
            </w:r>
            <w:r w:rsidRPr="00191C6D">
              <w:rPr>
                <w:rFonts w:eastAsia="Times New Roman"/>
                <w:color w:val="0A0A0A"/>
                <w:sz w:val="20"/>
                <w:szCs w:val="20"/>
                <w:bdr w:val="none" w:sz="0" w:space="0" w:color="auto"/>
              </w:rPr>
              <w:t> Analyze industrial structure and the factors driving industrial development.</w:t>
            </w:r>
          </w:p>
          <w:p w14:paraId="781CD6BD" w14:textId="77777777" w:rsidR="00C6622D" w:rsidRPr="00191C6D" w:rsidRDefault="00C6622D" w:rsidP="00C662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eastAsia="Times New Roman"/>
                <w:color w:val="0A0A0A"/>
                <w:sz w:val="20"/>
                <w:szCs w:val="20"/>
                <w:bdr w:val="none" w:sz="0" w:space="0" w:color="auto"/>
              </w:rPr>
            </w:pPr>
            <w:r w:rsidRPr="00191C6D">
              <w:rPr>
                <w:rFonts w:eastAsia="Times New Roman"/>
                <w:b/>
                <w:bCs/>
                <w:color w:val="0A0A0A"/>
                <w:sz w:val="20"/>
                <w:szCs w:val="20"/>
                <w:bdr w:val="none" w:sz="0" w:space="0" w:color="auto"/>
              </w:rPr>
              <w:t>(O3)</w:t>
            </w:r>
            <w:r w:rsidRPr="00191C6D">
              <w:rPr>
                <w:rFonts w:eastAsia="Times New Roman"/>
                <w:color w:val="0A0A0A"/>
                <w:sz w:val="20"/>
                <w:szCs w:val="20"/>
                <w:bdr w:val="none" w:sz="0" w:space="0" w:color="auto"/>
              </w:rPr>
              <w:t> Assess the impact of investment and technological progress on industry.</w:t>
            </w:r>
          </w:p>
          <w:p w14:paraId="056712F7" w14:textId="77777777" w:rsidR="00C6622D" w:rsidRPr="00191C6D" w:rsidRDefault="00C6622D" w:rsidP="00C662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eastAsia="Times New Roman"/>
                <w:color w:val="0A0A0A"/>
                <w:sz w:val="20"/>
                <w:szCs w:val="20"/>
                <w:bdr w:val="none" w:sz="0" w:space="0" w:color="auto"/>
              </w:rPr>
            </w:pPr>
            <w:r w:rsidRPr="00191C6D">
              <w:rPr>
                <w:rFonts w:eastAsia="Times New Roman"/>
                <w:b/>
                <w:bCs/>
                <w:color w:val="0A0A0A"/>
                <w:sz w:val="20"/>
                <w:szCs w:val="20"/>
                <w:bdr w:val="none" w:sz="0" w:space="0" w:color="auto"/>
              </w:rPr>
              <w:t>(O4)</w:t>
            </w:r>
            <w:r w:rsidRPr="00191C6D">
              <w:rPr>
                <w:rFonts w:eastAsia="Times New Roman"/>
                <w:color w:val="0A0A0A"/>
                <w:sz w:val="20"/>
                <w:szCs w:val="20"/>
                <w:bdr w:val="none" w:sz="0" w:space="0" w:color="auto"/>
              </w:rPr>
              <w:t> Apply methods for measuring resource and capacity utilization efficiency.</w:t>
            </w:r>
          </w:p>
          <w:p w14:paraId="5E4F3C69" w14:textId="77777777" w:rsidR="00C6622D" w:rsidRPr="00191C6D" w:rsidRDefault="00C6622D" w:rsidP="00C662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eastAsia="Times New Roman"/>
                <w:color w:val="0A0A0A"/>
                <w:sz w:val="20"/>
                <w:szCs w:val="20"/>
                <w:bdr w:val="none" w:sz="0" w:space="0" w:color="auto"/>
              </w:rPr>
            </w:pPr>
            <w:r w:rsidRPr="00191C6D">
              <w:rPr>
                <w:rFonts w:eastAsia="Times New Roman"/>
                <w:b/>
                <w:bCs/>
                <w:color w:val="0A0A0A"/>
                <w:sz w:val="20"/>
                <w:szCs w:val="20"/>
                <w:bdr w:val="none" w:sz="0" w:space="0" w:color="auto"/>
              </w:rPr>
              <w:t>(O5)</w:t>
            </w:r>
            <w:r w:rsidRPr="00191C6D">
              <w:rPr>
                <w:rFonts w:eastAsia="Times New Roman"/>
                <w:color w:val="0A0A0A"/>
                <w:sz w:val="20"/>
                <w:szCs w:val="20"/>
                <w:bdr w:val="none" w:sz="0" w:space="0" w:color="auto"/>
              </w:rPr>
              <w:t> Analyze production organization and industrial location/spatial distribution.</w:t>
            </w:r>
          </w:p>
          <w:p w14:paraId="169EE21F" w14:textId="4BE1C055" w:rsidR="00BA156B" w:rsidRPr="00191C6D" w:rsidRDefault="00C6622D" w:rsidP="00C6622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sz w:val="20"/>
                <w:szCs w:val="20"/>
                <w:lang w:val="en-GB"/>
              </w:rPr>
            </w:pPr>
            <w:r w:rsidRPr="00191C6D">
              <w:rPr>
                <w:rFonts w:eastAsia="Times New Roman"/>
                <w:b/>
                <w:bCs/>
                <w:color w:val="0A0A0A"/>
                <w:sz w:val="20"/>
                <w:szCs w:val="20"/>
                <w:bdr w:val="none" w:sz="0" w:space="0" w:color="auto"/>
              </w:rPr>
              <w:t>(O6)</w:t>
            </w:r>
            <w:r w:rsidRPr="00191C6D">
              <w:rPr>
                <w:rFonts w:eastAsia="Times New Roman"/>
                <w:color w:val="0A0A0A"/>
                <w:sz w:val="20"/>
                <w:szCs w:val="20"/>
                <w:bdr w:val="none" w:sz="0" w:space="0" w:color="auto"/>
              </w:rPr>
              <w:t> Critically evaluate business effectiveness and the sustainability of industrial development.</w:t>
            </w:r>
          </w:p>
        </w:tc>
      </w:tr>
      <w:tr w:rsidR="00641FAC" w:rsidRPr="00191C6D" w14:paraId="497546F2" w14:textId="77777777" w:rsidTr="008B11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5F93063" w14:textId="77777777" w:rsidR="008B1116" w:rsidRPr="00191C6D" w:rsidRDefault="008B1116" w:rsidP="008B1116">
            <w:pPr>
              <w:tabs>
                <w:tab w:val="left" w:pos="567"/>
              </w:tabs>
              <w:spacing w:before="60" w:after="60"/>
              <w:rPr>
                <w:b/>
                <w:bCs/>
                <w:sz w:val="20"/>
                <w:szCs w:val="20"/>
                <w:lang w:val="en-GB"/>
              </w:rPr>
            </w:pPr>
            <w:r w:rsidRPr="00191C6D">
              <w:rPr>
                <w:b/>
                <w:bCs/>
                <w:sz w:val="20"/>
                <w:szCs w:val="20"/>
                <w:lang w:val="en-GB"/>
              </w:rPr>
              <w:t>Course Content</w:t>
            </w:r>
          </w:p>
          <w:p w14:paraId="23C240C6" w14:textId="77777777" w:rsidR="008B1116" w:rsidRPr="00191C6D" w:rsidRDefault="008B1116" w:rsidP="008B1116">
            <w:pPr>
              <w:tabs>
                <w:tab w:val="left" w:pos="567"/>
              </w:tabs>
              <w:spacing w:before="60" w:after="60"/>
              <w:rPr>
                <w:bCs/>
                <w:i/>
                <w:iCs/>
                <w:sz w:val="20"/>
                <w:szCs w:val="20"/>
                <w:lang w:val="en-GB"/>
              </w:rPr>
            </w:pPr>
            <w:r w:rsidRPr="00191C6D">
              <w:rPr>
                <w:bCs/>
                <w:i/>
                <w:iCs/>
                <w:sz w:val="20"/>
                <w:szCs w:val="20"/>
                <w:lang w:val="en-GB"/>
              </w:rPr>
              <w:t>Theoretical Classes</w:t>
            </w:r>
          </w:p>
          <w:p w14:paraId="3EA2BAB2" w14:textId="77777777" w:rsidR="00F944D9" w:rsidRPr="00191C6D" w:rsidRDefault="00F944D9" w:rsidP="00F944D9">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New Roman" w:eastAsia="Times New Roman" w:hAnsi="Times New Roman" w:cs="Times New Roman"/>
                <w:color w:val="0A0A0A"/>
                <w:sz w:val="20"/>
                <w:szCs w:val="20"/>
                <w:bdr w:val="none" w:sz="0" w:space="0" w:color="auto"/>
              </w:rPr>
            </w:pPr>
            <w:r w:rsidRPr="00191C6D">
              <w:rPr>
                <w:rFonts w:ascii="Times New Roman" w:eastAsia="Times New Roman" w:hAnsi="Times New Roman" w:cs="Times New Roman"/>
                <w:color w:val="0A0A0A"/>
                <w:sz w:val="20"/>
                <w:szCs w:val="20"/>
                <w:bdr w:val="none" w:sz="0" w:space="0" w:color="auto"/>
              </w:rPr>
              <w:t>Industrial Economics as a scientific discipline</w:t>
            </w:r>
          </w:p>
          <w:p w14:paraId="03E1040D" w14:textId="77777777" w:rsidR="00F944D9" w:rsidRPr="00191C6D" w:rsidRDefault="00F944D9" w:rsidP="00F944D9">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New Roman" w:eastAsia="Times New Roman" w:hAnsi="Times New Roman" w:cs="Times New Roman"/>
                <w:color w:val="0A0A0A"/>
                <w:sz w:val="20"/>
                <w:szCs w:val="20"/>
                <w:bdr w:val="none" w:sz="0" w:space="0" w:color="auto"/>
              </w:rPr>
            </w:pPr>
            <w:r w:rsidRPr="00191C6D">
              <w:rPr>
                <w:rFonts w:ascii="Times New Roman" w:eastAsia="Times New Roman" w:hAnsi="Times New Roman" w:cs="Times New Roman"/>
                <w:color w:val="0A0A0A"/>
                <w:sz w:val="20"/>
                <w:szCs w:val="20"/>
                <w:bdr w:val="none" w:sz="0" w:space="0" w:color="auto"/>
              </w:rPr>
              <w:t>Industry as a productive economic activity</w:t>
            </w:r>
          </w:p>
          <w:p w14:paraId="6A6521D7" w14:textId="77777777" w:rsidR="00F944D9" w:rsidRPr="00191C6D" w:rsidRDefault="00F944D9" w:rsidP="00F944D9">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New Roman" w:eastAsia="Times New Roman" w:hAnsi="Times New Roman" w:cs="Times New Roman"/>
                <w:color w:val="0A0A0A"/>
                <w:sz w:val="20"/>
                <w:szCs w:val="20"/>
                <w:bdr w:val="none" w:sz="0" w:space="0" w:color="auto"/>
              </w:rPr>
            </w:pPr>
            <w:r w:rsidRPr="00191C6D">
              <w:rPr>
                <w:rFonts w:ascii="Times New Roman" w:eastAsia="Times New Roman" w:hAnsi="Times New Roman" w:cs="Times New Roman"/>
                <w:color w:val="0A0A0A"/>
                <w:sz w:val="20"/>
                <w:szCs w:val="20"/>
                <w:bdr w:val="none" w:sz="0" w:space="0" w:color="auto"/>
              </w:rPr>
              <w:t>Industrial structure</w:t>
            </w:r>
          </w:p>
          <w:p w14:paraId="44D01B02" w14:textId="77777777" w:rsidR="00F944D9" w:rsidRPr="00191C6D" w:rsidRDefault="00F944D9" w:rsidP="00F944D9">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New Roman" w:eastAsia="Times New Roman" w:hAnsi="Times New Roman" w:cs="Times New Roman"/>
                <w:color w:val="0A0A0A"/>
                <w:sz w:val="20"/>
                <w:szCs w:val="20"/>
                <w:bdr w:val="none" w:sz="0" w:space="0" w:color="auto"/>
              </w:rPr>
            </w:pPr>
            <w:r w:rsidRPr="00191C6D">
              <w:rPr>
                <w:rFonts w:ascii="Times New Roman" w:eastAsia="Times New Roman" w:hAnsi="Times New Roman" w:cs="Times New Roman"/>
                <w:color w:val="0A0A0A"/>
                <w:sz w:val="20"/>
                <w:szCs w:val="20"/>
                <w:bdr w:val="none" w:sz="0" w:space="0" w:color="auto"/>
              </w:rPr>
              <w:t>Theoretical foundations of industrialization</w:t>
            </w:r>
          </w:p>
          <w:p w14:paraId="7EA8F6C3" w14:textId="77777777" w:rsidR="00F944D9" w:rsidRPr="00191C6D" w:rsidRDefault="00F944D9" w:rsidP="00F944D9">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New Roman" w:eastAsia="Times New Roman" w:hAnsi="Times New Roman" w:cs="Times New Roman"/>
                <w:color w:val="0A0A0A"/>
                <w:sz w:val="20"/>
                <w:szCs w:val="20"/>
                <w:bdr w:val="none" w:sz="0" w:space="0" w:color="auto"/>
              </w:rPr>
            </w:pPr>
            <w:r w:rsidRPr="00191C6D">
              <w:rPr>
                <w:rFonts w:ascii="Times New Roman" w:eastAsia="Times New Roman" w:hAnsi="Times New Roman" w:cs="Times New Roman"/>
                <w:color w:val="0A0A0A"/>
                <w:sz w:val="20"/>
                <w:szCs w:val="20"/>
                <w:bdr w:val="none" w:sz="0" w:space="0" w:color="auto"/>
              </w:rPr>
              <w:t>Methods and models of industrialization</w:t>
            </w:r>
          </w:p>
          <w:p w14:paraId="330F8B48" w14:textId="77777777" w:rsidR="00F944D9" w:rsidRPr="00191C6D" w:rsidRDefault="00F944D9" w:rsidP="00F944D9">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New Roman" w:eastAsia="Times New Roman" w:hAnsi="Times New Roman" w:cs="Times New Roman"/>
                <w:color w:val="0A0A0A"/>
                <w:sz w:val="20"/>
                <w:szCs w:val="20"/>
                <w:bdr w:val="none" w:sz="0" w:space="0" w:color="auto"/>
              </w:rPr>
            </w:pPr>
            <w:r w:rsidRPr="00191C6D">
              <w:rPr>
                <w:rFonts w:ascii="Times New Roman" w:eastAsia="Times New Roman" w:hAnsi="Times New Roman" w:cs="Times New Roman"/>
                <w:color w:val="0A0A0A"/>
                <w:sz w:val="20"/>
                <w:szCs w:val="20"/>
                <w:bdr w:val="none" w:sz="0" w:space="0" w:color="auto"/>
              </w:rPr>
              <w:t>Factors of industrial development</w:t>
            </w:r>
          </w:p>
          <w:p w14:paraId="765F071E" w14:textId="77777777" w:rsidR="00F944D9" w:rsidRPr="00191C6D" w:rsidRDefault="00F944D9" w:rsidP="00F944D9">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New Roman" w:eastAsia="Times New Roman" w:hAnsi="Times New Roman" w:cs="Times New Roman"/>
                <w:color w:val="0A0A0A"/>
                <w:sz w:val="20"/>
                <w:szCs w:val="20"/>
                <w:bdr w:val="none" w:sz="0" w:space="0" w:color="auto"/>
              </w:rPr>
            </w:pPr>
            <w:r w:rsidRPr="00191C6D">
              <w:rPr>
                <w:rFonts w:ascii="Times New Roman" w:eastAsia="Times New Roman" w:hAnsi="Times New Roman" w:cs="Times New Roman"/>
                <w:color w:val="0A0A0A"/>
                <w:sz w:val="20"/>
                <w:szCs w:val="20"/>
                <w:bdr w:val="none" w:sz="0" w:space="0" w:color="auto"/>
              </w:rPr>
              <w:t>Business assets and capacities in industry</w:t>
            </w:r>
          </w:p>
          <w:p w14:paraId="36A1126B" w14:textId="77777777" w:rsidR="00F944D9" w:rsidRPr="00191C6D" w:rsidRDefault="00F944D9" w:rsidP="00F944D9">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New Roman" w:eastAsia="Times New Roman" w:hAnsi="Times New Roman" w:cs="Times New Roman"/>
                <w:color w:val="0A0A0A"/>
                <w:sz w:val="20"/>
                <w:szCs w:val="20"/>
                <w:bdr w:val="none" w:sz="0" w:space="0" w:color="auto"/>
              </w:rPr>
            </w:pPr>
            <w:r w:rsidRPr="00191C6D">
              <w:rPr>
                <w:rFonts w:ascii="Times New Roman" w:eastAsia="Times New Roman" w:hAnsi="Times New Roman" w:cs="Times New Roman"/>
                <w:color w:val="0A0A0A"/>
                <w:sz w:val="20"/>
                <w:szCs w:val="20"/>
                <w:bdr w:val="none" w:sz="0" w:space="0" w:color="auto"/>
              </w:rPr>
              <w:t>Investment and investment policy in industry</w:t>
            </w:r>
          </w:p>
          <w:p w14:paraId="5C4C6AE9" w14:textId="77777777" w:rsidR="00F944D9" w:rsidRPr="00191C6D" w:rsidRDefault="00F944D9" w:rsidP="00F944D9">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New Roman" w:eastAsia="Times New Roman" w:hAnsi="Times New Roman" w:cs="Times New Roman"/>
                <w:color w:val="0A0A0A"/>
                <w:sz w:val="20"/>
                <w:szCs w:val="20"/>
                <w:bdr w:val="none" w:sz="0" w:space="0" w:color="auto"/>
              </w:rPr>
            </w:pPr>
            <w:r w:rsidRPr="00191C6D">
              <w:rPr>
                <w:rFonts w:ascii="Times New Roman" w:eastAsia="Times New Roman" w:hAnsi="Times New Roman" w:cs="Times New Roman"/>
                <w:color w:val="0A0A0A"/>
                <w:sz w:val="20"/>
                <w:szCs w:val="20"/>
                <w:bdr w:val="none" w:sz="0" w:space="0" w:color="auto"/>
              </w:rPr>
              <w:t>Technical-technological progress and industrial development</w:t>
            </w:r>
          </w:p>
          <w:p w14:paraId="7AAE56E4" w14:textId="77777777" w:rsidR="00F944D9" w:rsidRPr="00191C6D" w:rsidRDefault="00F944D9" w:rsidP="00F944D9">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New Roman" w:eastAsia="Times New Roman" w:hAnsi="Times New Roman" w:cs="Times New Roman"/>
                <w:color w:val="0A0A0A"/>
                <w:sz w:val="20"/>
                <w:szCs w:val="20"/>
                <w:bdr w:val="none" w:sz="0" w:space="0" w:color="auto"/>
              </w:rPr>
            </w:pPr>
            <w:r w:rsidRPr="00191C6D">
              <w:rPr>
                <w:rFonts w:ascii="Times New Roman" w:eastAsia="Times New Roman" w:hAnsi="Times New Roman" w:cs="Times New Roman"/>
                <w:color w:val="0A0A0A"/>
                <w:sz w:val="20"/>
                <w:szCs w:val="20"/>
                <w:bdr w:val="none" w:sz="0" w:space="0" w:color="auto"/>
              </w:rPr>
              <w:t>Industrial location (Spatial distribution of industry)</w:t>
            </w:r>
          </w:p>
          <w:p w14:paraId="0D485866" w14:textId="77777777" w:rsidR="00F944D9" w:rsidRPr="00191C6D" w:rsidRDefault="00F944D9" w:rsidP="00F944D9">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New Roman" w:eastAsia="Times New Roman" w:hAnsi="Times New Roman" w:cs="Times New Roman"/>
                <w:color w:val="0A0A0A"/>
                <w:sz w:val="20"/>
                <w:szCs w:val="20"/>
                <w:bdr w:val="none" w:sz="0" w:space="0" w:color="auto"/>
              </w:rPr>
            </w:pPr>
            <w:r w:rsidRPr="00191C6D">
              <w:rPr>
                <w:rFonts w:ascii="Times New Roman" w:eastAsia="Times New Roman" w:hAnsi="Times New Roman" w:cs="Times New Roman"/>
                <w:color w:val="0A0A0A"/>
                <w:sz w:val="20"/>
                <w:szCs w:val="20"/>
                <w:bdr w:val="none" w:sz="0" w:space="0" w:color="auto"/>
              </w:rPr>
              <w:t>Environment and sustainable industrial development</w:t>
            </w:r>
          </w:p>
          <w:p w14:paraId="2B74065D" w14:textId="77777777" w:rsidR="00F944D9" w:rsidRPr="00191C6D" w:rsidRDefault="00F944D9" w:rsidP="00F944D9">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New Roman" w:eastAsia="Times New Roman" w:hAnsi="Times New Roman" w:cs="Times New Roman"/>
                <w:color w:val="0A0A0A"/>
                <w:sz w:val="20"/>
                <w:szCs w:val="20"/>
                <w:bdr w:val="none" w:sz="0" w:space="0" w:color="auto"/>
              </w:rPr>
            </w:pPr>
            <w:r w:rsidRPr="00191C6D">
              <w:rPr>
                <w:rFonts w:ascii="Times New Roman" w:eastAsia="Times New Roman" w:hAnsi="Times New Roman" w:cs="Times New Roman"/>
                <w:color w:val="0A0A0A"/>
                <w:sz w:val="20"/>
                <w:szCs w:val="20"/>
                <w:bdr w:val="none" w:sz="0" w:space="0" w:color="auto"/>
              </w:rPr>
              <w:t>Organization of production in industry</w:t>
            </w:r>
          </w:p>
          <w:p w14:paraId="1D24F84D" w14:textId="77777777" w:rsidR="00F944D9" w:rsidRPr="00191C6D" w:rsidRDefault="00F944D9" w:rsidP="00F944D9">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New Roman" w:eastAsia="Times New Roman" w:hAnsi="Times New Roman" w:cs="Times New Roman"/>
                <w:color w:val="0A0A0A"/>
                <w:sz w:val="20"/>
                <w:szCs w:val="20"/>
                <w:bdr w:val="none" w:sz="0" w:space="0" w:color="auto"/>
              </w:rPr>
            </w:pPr>
            <w:r w:rsidRPr="00191C6D">
              <w:rPr>
                <w:rFonts w:ascii="Times New Roman" w:eastAsia="Times New Roman" w:hAnsi="Times New Roman" w:cs="Times New Roman"/>
                <w:color w:val="0A0A0A"/>
                <w:sz w:val="20"/>
                <w:szCs w:val="20"/>
                <w:bdr w:val="none" w:sz="0" w:space="0" w:color="auto"/>
              </w:rPr>
              <w:t>Business effectiveness and industrial development efficiency</w:t>
            </w:r>
          </w:p>
          <w:p w14:paraId="2E5665A2" w14:textId="77777777" w:rsidR="00F944D9" w:rsidRPr="00191C6D" w:rsidRDefault="00F944D9" w:rsidP="00F944D9">
            <w:pPr>
              <w:pStyle w:val="ListParagraph"/>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New Roman" w:eastAsia="Times New Roman" w:hAnsi="Times New Roman" w:cs="Times New Roman"/>
                <w:color w:val="0A0A0A"/>
                <w:sz w:val="20"/>
                <w:szCs w:val="20"/>
                <w:bdr w:val="none" w:sz="0" w:space="0" w:color="auto"/>
              </w:rPr>
            </w:pPr>
            <w:r w:rsidRPr="00191C6D">
              <w:rPr>
                <w:rFonts w:ascii="Times New Roman" w:eastAsia="Times New Roman" w:hAnsi="Times New Roman" w:cs="Times New Roman"/>
                <w:color w:val="0A0A0A"/>
                <w:sz w:val="20"/>
                <w:szCs w:val="20"/>
                <w:bdr w:val="none" w:sz="0" w:space="0" w:color="auto"/>
              </w:rPr>
              <w:t>Development processes in the industry of the Republic of Serbia</w:t>
            </w:r>
          </w:p>
          <w:p w14:paraId="448F4ED6" w14:textId="77777777" w:rsidR="008B1116" w:rsidRPr="00191C6D" w:rsidRDefault="008B1116" w:rsidP="008B1116">
            <w:pPr>
              <w:tabs>
                <w:tab w:val="left" w:pos="567"/>
              </w:tabs>
              <w:spacing w:before="60" w:after="60"/>
              <w:jc w:val="both"/>
              <w:rPr>
                <w:i/>
                <w:iCs/>
                <w:sz w:val="20"/>
                <w:szCs w:val="20"/>
                <w:lang w:val="en-GB"/>
              </w:rPr>
            </w:pPr>
            <w:r w:rsidRPr="00191C6D">
              <w:rPr>
                <w:i/>
                <w:iCs/>
                <w:sz w:val="20"/>
                <w:szCs w:val="20"/>
                <w:lang w:val="en-GB"/>
              </w:rPr>
              <w:t xml:space="preserve">Practical </w:t>
            </w:r>
            <w:r w:rsidRPr="00191C6D">
              <w:rPr>
                <w:bCs/>
                <w:i/>
                <w:iCs/>
                <w:sz w:val="20"/>
                <w:szCs w:val="20"/>
                <w:lang w:val="en-GB"/>
              </w:rPr>
              <w:t>Classes - Tutorials</w:t>
            </w:r>
          </w:p>
          <w:p w14:paraId="4385D284" w14:textId="3FBE5EF9" w:rsidR="00F944D9" w:rsidRPr="00191C6D" w:rsidRDefault="00F944D9" w:rsidP="00C93804">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imes New Roman" w:eastAsia="Times New Roman" w:hAnsi="Times New Roman" w:cs="Times New Roman"/>
                <w:color w:val="0A0A0A"/>
                <w:sz w:val="20"/>
                <w:szCs w:val="20"/>
                <w:bdr w:val="none" w:sz="0" w:space="0" w:color="auto"/>
              </w:rPr>
            </w:pPr>
            <w:r w:rsidRPr="00191C6D">
              <w:rPr>
                <w:rFonts w:ascii="Times New Roman" w:eastAsia="Times New Roman" w:hAnsi="Times New Roman" w:cs="Times New Roman"/>
                <w:color w:val="0A0A0A"/>
                <w:sz w:val="20"/>
                <w:szCs w:val="20"/>
                <w:bdr w:val="none" w:sz="0" w:space="0" w:color="auto"/>
              </w:rPr>
              <w:t>Case Study Analysis</w:t>
            </w:r>
          </w:p>
          <w:p w14:paraId="7FE9E38C" w14:textId="77777777" w:rsidR="00F944D9" w:rsidRPr="00191C6D" w:rsidRDefault="00F944D9" w:rsidP="00F944D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eastAsia="Times New Roman"/>
                <w:color w:val="0A0A0A"/>
                <w:sz w:val="20"/>
                <w:szCs w:val="20"/>
                <w:bdr w:val="none" w:sz="0" w:space="0" w:color="auto"/>
              </w:rPr>
            </w:pPr>
            <w:r w:rsidRPr="00191C6D">
              <w:rPr>
                <w:rFonts w:eastAsia="Times New Roman"/>
                <w:color w:val="0A0A0A"/>
                <w:sz w:val="20"/>
                <w:szCs w:val="20"/>
                <w:bdr w:val="none" w:sz="0" w:space="0" w:color="auto"/>
              </w:rPr>
              <w:t>Determining the efficiency of production factor utilization</w:t>
            </w:r>
          </w:p>
          <w:p w14:paraId="4ACB6AA5" w14:textId="77777777" w:rsidR="00F944D9" w:rsidRPr="00191C6D" w:rsidRDefault="00F944D9" w:rsidP="00F944D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eastAsia="Times New Roman"/>
                <w:color w:val="0A0A0A"/>
                <w:sz w:val="20"/>
                <w:szCs w:val="20"/>
                <w:bdr w:val="none" w:sz="0" w:space="0" w:color="auto"/>
              </w:rPr>
            </w:pPr>
            <w:r w:rsidRPr="00191C6D">
              <w:rPr>
                <w:rFonts w:eastAsia="Times New Roman"/>
                <w:color w:val="0A0A0A"/>
                <w:sz w:val="20"/>
                <w:szCs w:val="20"/>
                <w:bdr w:val="none" w:sz="0" w:space="0" w:color="auto"/>
              </w:rPr>
              <w:t>Measuring capacity utilization</w:t>
            </w:r>
          </w:p>
          <w:p w14:paraId="78C70E49" w14:textId="77777777" w:rsidR="00F944D9" w:rsidRPr="00191C6D" w:rsidRDefault="00F944D9" w:rsidP="00F944D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eastAsia="Times New Roman"/>
                <w:color w:val="0A0A0A"/>
                <w:sz w:val="20"/>
                <w:szCs w:val="20"/>
                <w:bdr w:val="none" w:sz="0" w:space="0" w:color="auto"/>
              </w:rPr>
            </w:pPr>
            <w:r w:rsidRPr="00191C6D">
              <w:rPr>
                <w:rFonts w:eastAsia="Times New Roman"/>
                <w:color w:val="0A0A0A"/>
                <w:sz w:val="20"/>
                <w:szCs w:val="20"/>
                <w:bdr w:val="none" w:sz="0" w:space="0" w:color="auto"/>
              </w:rPr>
              <w:t>Analysis of business effectiveness and industrial development efficiency</w:t>
            </w:r>
          </w:p>
          <w:p w14:paraId="077BF844" w14:textId="77777777" w:rsidR="00F944D9" w:rsidRPr="00191C6D" w:rsidRDefault="00F944D9" w:rsidP="00F944D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eastAsia="Times New Roman"/>
                <w:color w:val="0A0A0A"/>
                <w:sz w:val="20"/>
                <w:szCs w:val="20"/>
                <w:bdr w:val="none" w:sz="0" w:space="0" w:color="auto"/>
              </w:rPr>
            </w:pPr>
            <w:r w:rsidRPr="00191C6D">
              <w:rPr>
                <w:rFonts w:eastAsia="Times New Roman"/>
                <w:color w:val="0A0A0A"/>
                <w:sz w:val="20"/>
                <w:szCs w:val="20"/>
                <w:bdr w:val="none" w:sz="0" w:space="0" w:color="auto"/>
              </w:rPr>
              <w:t>Analysis of industrial location/distribution</w:t>
            </w:r>
          </w:p>
          <w:p w14:paraId="7539E78F" w14:textId="28CD3DAE" w:rsidR="00BA156B" w:rsidRPr="00191C6D" w:rsidRDefault="00F944D9" w:rsidP="00F944D9">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sz w:val="20"/>
                <w:szCs w:val="20"/>
                <w:lang w:val="en-GB"/>
              </w:rPr>
            </w:pPr>
            <w:r w:rsidRPr="00191C6D">
              <w:rPr>
                <w:rFonts w:eastAsia="Times New Roman"/>
                <w:color w:val="0A0A0A"/>
                <w:sz w:val="20"/>
                <w:szCs w:val="20"/>
                <w:bdr w:val="none" w:sz="0" w:space="0" w:color="auto"/>
              </w:rPr>
              <w:t>Evaluation of investment projects</w:t>
            </w:r>
          </w:p>
        </w:tc>
      </w:tr>
      <w:tr w:rsidR="00641FAC" w:rsidRPr="00191C6D" w14:paraId="20D35018" w14:textId="77777777" w:rsidTr="008B11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32F7E44" w14:textId="77777777" w:rsidR="00641FAC" w:rsidRPr="00191C6D" w:rsidRDefault="008A4D74" w:rsidP="00220D99">
            <w:pPr>
              <w:pStyle w:val="Body"/>
              <w:tabs>
                <w:tab w:val="left" w:pos="567"/>
              </w:tabs>
              <w:spacing w:before="60" w:after="60"/>
              <w:rPr>
                <w:rFonts w:ascii="Times New Roman" w:hAnsi="Times New Roman" w:cs="Times New Roman"/>
                <w:b/>
                <w:bCs/>
                <w:sz w:val="20"/>
                <w:szCs w:val="20"/>
                <w:lang w:val="en-GB"/>
              </w:rPr>
            </w:pPr>
            <w:r w:rsidRPr="00191C6D">
              <w:rPr>
                <w:rFonts w:ascii="Times New Roman" w:hAnsi="Times New Roman" w:cs="Times New Roman"/>
                <w:b/>
                <w:bCs/>
                <w:sz w:val="20"/>
                <w:szCs w:val="20"/>
                <w:lang w:val="en-GB"/>
              </w:rPr>
              <w:t>Literature</w:t>
            </w:r>
          </w:p>
          <w:p w14:paraId="2D6B77BA" w14:textId="30206C3C" w:rsidR="00F944D9" w:rsidRPr="00191C6D" w:rsidRDefault="00F944D9" w:rsidP="00F944D9">
            <w:pPr>
              <w:pStyle w:val="NormalWeb"/>
              <w:spacing w:before="60" w:beforeAutospacing="0" w:after="60" w:afterAutospacing="0"/>
              <w:jc w:val="both"/>
              <w:rPr>
                <w:bCs/>
                <w:sz w:val="20"/>
                <w:szCs w:val="20"/>
                <w:lang w:val="en-GB"/>
              </w:rPr>
            </w:pPr>
            <w:r w:rsidRPr="00191C6D">
              <w:rPr>
                <w:bCs/>
                <w:sz w:val="20"/>
                <w:szCs w:val="20"/>
                <w:lang w:val="en-GB"/>
              </w:rPr>
              <w:t>Required</w:t>
            </w:r>
            <w:r w:rsidR="00B74B3A" w:rsidRPr="00191C6D">
              <w:rPr>
                <w:bCs/>
                <w:sz w:val="20"/>
                <w:szCs w:val="20"/>
                <w:lang w:val="en-GB"/>
              </w:rPr>
              <w:t xml:space="preserve"> </w:t>
            </w:r>
            <w:proofErr w:type="spellStart"/>
            <w:r w:rsidR="00B74B3A" w:rsidRPr="00191C6D">
              <w:rPr>
                <w:bCs/>
                <w:sz w:val="20"/>
                <w:szCs w:val="20"/>
                <w:lang w:val="en-GB"/>
              </w:rPr>
              <w:t>literatrure</w:t>
            </w:r>
            <w:proofErr w:type="spellEnd"/>
            <w:r w:rsidRPr="00191C6D">
              <w:rPr>
                <w:bCs/>
                <w:sz w:val="20"/>
                <w:szCs w:val="20"/>
                <w:lang w:val="en-GB"/>
              </w:rPr>
              <w:t>:</w:t>
            </w:r>
          </w:p>
          <w:p w14:paraId="5098B431" w14:textId="33E32E14" w:rsidR="00BA156B" w:rsidRPr="00191C6D" w:rsidRDefault="005A1816" w:rsidP="00F944D9">
            <w:pPr>
              <w:pStyle w:val="NormalWeb"/>
              <w:numPr>
                <w:ilvl w:val="0"/>
                <w:numId w:val="14"/>
              </w:numPr>
              <w:tabs>
                <w:tab w:val="clear" w:pos="720"/>
              </w:tabs>
              <w:spacing w:before="60" w:beforeAutospacing="0" w:after="60" w:afterAutospacing="0"/>
              <w:jc w:val="both"/>
              <w:rPr>
                <w:bCs/>
                <w:sz w:val="20"/>
                <w:szCs w:val="20"/>
                <w:lang w:val="en-GB"/>
              </w:rPr>
            </w:pPr>
            <w:proofErr w:type="spellStart"/>
            <w:r w:rsidRPr="00191C6D">
              <w:rPr>
                <w:bCs/>
                <w:sz w:val="20"/>
                <w:szCs w:val="20"/>
                <w:lang w:val="en-GB"/>
              </w:rPr>
              <w:t>Živorad</w:t>
            </w:r>
            <w:proofErr w:type="spellEnd"/>
            <w:r w:rsidRPr="00191C6D">
              <w:rPr>
                <w:bCs/>
                <w:sz w:val="20"/>
                <w:szCs w:val="20"/>
                <w:lang w:val="en-GB"/>
              </w:rPr>
              <w:t xml:space="preserve"> </w:t>
            </w:r>
            <w:proofErr w:type="spellStart"/>
            <w:r w:rsidRPr="00191C6D">
              <w:rPr>
                <w:bCs/>
                <w:sz w:val="20"/>
                <w:szCs w:val="20"/>
                <w:lang w:val="en-GB"/>
              </w:rPr>
              <w:t>Gligorijevi</w:t>
            </w:r>
            <w:r w:rsidR="00B925D4" w:rsidRPr="00191C6D">
              <w:rPr>
                <w:bCs/>
                <w:sz w:val="20"/>
                <w:szCs w:val="20"/>
                <w:lang w:val="en-GB"/>
              </w:rPr>
              <w:t>ć</w:t>
            </w:r>
            <w:proofErr w:type="spellEnd"/>
            <w:r w:rsidRPr="00191C6D">
              <w:rPr>
                <w:bCs/>
                <w:sz w:val="20"/>
                <w:szCs w:val="20"/>
                <w:lang w:val="en-GB"/>
              </w:rPr>
              <w:t xml:space="preserve"> (2021)</w:t>
            </w:r>
            <w:r w:rsidR="00B12756" w:rsidRPr="00191C6D">
              <w:rPr>
                <w:bCs/>
                <w:sz w:val="20"/>
                <w:szCs w:val="20"/>
                <w:lang w:val="en-GB"/>
              </w:rPr>
              <w:t>.</w:t>
            </w:r>
            <w:r w:rsidRPr="00191C6D">
              <w:rPr>
                <w:bCs/>
                <w:sz w:val="20"/>
                <w:szCs w:val="20"/>
                <w:lang w:val="en-GB"/>
              </w:rPr>
              <w:t xml:space="preserve"> </w:t>
            </w:r>
            <w:proofErr w:type="spellStart"/>
            <w:r w:rsidRPr="00191C6D">
              <w:rPr>
                <w:bCs/>
                <w:sz w:val="20"/>
                <w:szCs w:val="20"/>
                <w:lang w:val="en-GB"/>
              </w:rPr>
              <w:t>Ekonomika</w:t>
            </w:r>
            <w:proofErr w:type="spellEnd"/>
            <w:r w:rsidRPr="00191C6D">
              <w:rPr>
                <w:bCs/>
                <w:sz w:val="20"/>
                <w:szCs w:val="20"/>
                <w:lang w:val="en-GB"/>
              </w:rPr>
              <w:t xml:space="preserve"> </w:t>
            </w:r>
            <w:proofErr w:type="spellStart"/>
            <w:proofErr w:type="gramStart"/>
            <w:r w:rsidRPr="00191C6D">
              <w:rPr>
                <w:bCs/>
                <w:sz w:val="20"/>
                <w:szCs w:val="20"/>
                <w:lang w:val="en-GB"/>
              </w:rPr>
              <w:t>industrije</w:t>
            </w:r>
            <w:proofErr w:type="spellEnd"/>
            <w:r w:rsidRPr="00191C6D">
              <w:rPr>
                <w:bCs/>
                <w:sz w:val="20"/>
                <w:szCs w:val="20"/>
                <w:lang w:val="en-GB"/>
              </w:rPr>
              <w:t xml:space="preserve">, </w:t>
            </w:r>
            <w:r w:rsidR="00446BE4" w:rsidRPr="00191C6D">
              <w:rPr>
                <w:bCs/>
                <w:sz w:val="20"/>
                <w:szCs w:val="20"/>
                <w:lang w:val="en-GB"/>
              </w:rPr>
              <w:t xml:space="preserve"> a</w:t>
            </w:r>
            <w:proofErr w:type="gramEnd"/>
            <w:r w:rsidR="00446BE4" w:rsidRPr="00191C6D">
              <w:rPr>
                <w:bCs/>
                <w:sz w:val="20"/>
                <w:szCs w:val="20"/>
                <w:lang w:val="en-GB"/>
              </w:rPr>
              <w:t xml:space="preserve"> copyright issue</w:t>
            </w:r>
            <w:r w:rsidR="00446BE4" w:rsidRPr="00191C6D">
              <w:rPr>
                <w:bCs/>
                <w:sz w:val="20"/>
                <w:szCs w:val="20"/>
              </w:rPr>
              <w:t xml:space="preserve">, </w:t>
            </w:r>
            <w:r w:rsidRPr="00191C6D">
              <w:rPr>
                <w:bCs/>
                <w:sz w:val="20"/>
                <w:szCs w:val="20"/>
                <w:lang w:val="en-GB"/>
              </w:rPr>
              <w:t xml:space="preserve">Nis: </w:t>
            </w:r>
            <w:proofErr w:type="spellStart"/>
            <w:r w:rsidRPr="00191C6D">
              <w:rPr>
                <w:bCs/>
                <w:sz w:val="20"/>
                <w:szCs w:val="20"/>
                <w:lang w:val="en-GB"/>
              </w:rPr>
              <w:t>Ekonomski</w:t>
            </w:r>
            <w:proofErr w:type="spellEnd"/>
            <w:r w:rsidRPr="00191C6D">
              <w:rPr>
                <w:bCs/>
                <w:sz w:val="20"/>
                <w:szCs w:val="20"/>
                <w:lang w:val="en-GB"/>
              </w:rPr>
              <w:t xml:space="preserve"> </w:t>
            </w:r>
            <w:proofErr w:type="spellStart"/>
            <w:r w:rsidRPr="00191C6D">
              <w:rPr>
                <w:bCs/>
                <w:sz w:val="20"/>
                <w:szCs w:val="20"/>
                <w:lang w:val="en-GB"/>
              </w:rPr>
              <w:t>fakultet</w:t>
            </w:r>
            <w:proofErr w:type="spellEnd"/>
            <w:r w:rsidRPr="00191C6D">
              <w:rPr>
                <w:bCs/>
                <w:sz w:val="20"/>
                <w:szCs w:val="20"/>
                <w:lang w:val="en-GB"/>
              </w:rPr>
              <w:t>.</w:t>
            </w:r>
          </w:p>
          <w:p w14:paraId="0704A6C9" w14:textId="6AF92982" w:rsidR="00F944D9" w:rsidRPr="00191C6D" w:rsidRDefault="00B74B3A" w:rsidP="00F944D9">
            <w:pPr>
              <w:pStyle w:val="NormalWeb"/>
              <w:spacing w:before="60" w:beforeAutospacing="0" w:after="60" w:afterAutospacing="0"/>
              <w:jc w:val="both"/>
              <w:rPr>
                <w:rStyle w:val="Strong"/>
                <w:b w:val="0"/>
                <w:bCs w:val="0"/>
                <w:color w:val="0A0A0A"/>
                <w:sz w:val="20"/>
                <w:szCs w:val="20"/>
                <w:shd w:val="clear" w:color="auto" w:fill="FFFFFF"/>
              </w:rPr>
            </w:pPr>
            <w:r w:rsidRPr="00191C6D">
              <w:rPr>
                <w:rStyle w:val="Strong"/>
                <w:b w:val="0"/>
                <w:bCs w:val="0"/>
                <w:color w:val="0A0A0A"/>
                <w:sz w:val="20"/>
                <w:szCs w:val="20"/>
                <w:shd w:val="clear" w:color="auto" w:fill="FFFFFF"/>
              </w:rPr>
              <w:t>Recommended literature</w:t>
            </w:r>
            <w:r w:rsidR="00F944D9" w:rsidRPr="00191C6D">
              <w:rPr>
                <w:rStyle w:val="Strong"/>
                <w:b w:val="0"/>
                <w:bCs w:val="0"/>
                <w:color w:val="0A0A0A"/>
                <w:sz w:val="20"/>
                <w:szCs w:val="20"/>
                <w:shd w:val="clear" w:color="auto" w:fill="FFFFFF"/>
              </w:rPr>
              <w:t>:</w:t>
            </w:r>
          </w:p>
          <w:p w14:paraId="587F2D15" w14:textId="05980FFC" w:rsidR="00F944D9" w:rsidRPr="00191C6D" w:rsidRDefault="00F944D9" w:rsidP="00F944D9">
            <w:pPr>
              <w:pStyle w:val="ListParagraph"/>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tabs>
                <w:tab w:val="num" w:pos="166"/>
                <w:tab w:val="left" w:pos="567"/>
              </w:tabs>
              <w:spacing w:before="60" w:after="60"/>
              <w:contextualSpacing/>
              <w:rPr>
                <w:rFonts w:ascii="Times New Roman" w:hAnsi="Times New Roman" w:cs="Times New Roman"/>
                <w:sz w:val="20"/>
                <w:szCs w:val="20"/>
                <w:lang w:val="sr-Latn-RS"/>
              </w:rPr>
            </w:pPr>
            <w:r w:rsidRPr="00191C6D">
              <w:rPr>
                <w:rFonts w:ascii="Times New Roman" w:hAnsi="Times New Roman" w:cs="Times New Roman"/>
                <w:sz w:val="20"/>
                <w:szCs w:val="20"/>
                <w:lang w:val="sr-Latn-RS"/>
              </w:rPr>
              <w:t xml:space="preserve">   </w:t>
            </w:r>
            <w:proofErr w:type="spellStart"/>
            <w:r w:rsidRPr="00191C6D">
              <w:rPr>
                <w:rFonts w:ascii="Times New Roman" w:hAnsi="Times New Roman" w:cs="Times New Roman"/>
                <w:sz w:val="20"/>
                <w:szCs w:val="20"/>
                <w:lang w:val="sr-Latn-RS"/>
              </w:rPr>
              <w:t>Dennis</w:t>
            </w:r>
            <w:proofErr w:type="spellEnd"/>
            <w:r w:rsidRPr="00191C6D">
              <w:rPr>
                <w:rFonts w:ascii="Times New Roman" w:hAnsi="Times New Roman" w:cs="Times New Roman"/>
                <w:sz w:val="20"/>
                <w:szCs w:val="20"/>
                <w:lang w:val="sr-Latn-RS"/>
              </w:rPr>
              <w:t xml:space="preserve"> W. </w:t>
            </w:r>
            <w:proofErr w:type="spellStart"/>
            <w:r w:rsidRPr="00191C6D">
              <w:rPr>
                <w:rFonts w:ascii="Times New Roman" w:hAnsi="Times New Roman" w:cs="Times New Roman"/>
                <w:sz w:val="20"/>
                <w:szCs w:val="20"/>
                <w:lang w:val="sr-Latn-RS"/>
              </w:rPr>
              <w:t>Carlton</w:t>
            </w:r>
            <w:proofErr w:type="spellEnd"/>
            <w:r w:rsidRPr="00191C6D">
              <w:rPr>
                <w:rFonts w:ascii="Times New Roman" w:hAnsi="Times New Roman" w:cs="Times New Roman"/>
                <w:sz w:val="20"/>
                <w:szCs w:val="20"/>
                <w:lang w:val="sr-Latn-RS"/>
              </w:rPr>
              <w:t xml:space="preserve"> &amp; </w:t>
            </w:r>
            <w:proofErr w:type="spellStart"/>
            <w:r w:rsidRPr="00191C6D">
              <w:rPr>
                <w:rFonts w:ascii="Times New Roman" w:hAnsi="Times New Roman" w:cs="Times New Roman"/>
                <w:sz w:val="20"/>
                <w:szCs w:val="20"/>
                <w:lang w:val="sr-Latn-RS"/>
              </w:rPr>
              <w:t>Jeffrey</w:t>
            </w:r>
            <w:proofErr w:type="spellEnd"/>
            <w:r w:rsidRPr="00191C6D">
              <w:rPr>
                <w:rFonts w:ascii="Times New Roman" w:hAnsi="Times New Roman" w:cs="Times New Roman"/>
                <w:sz w:val="20"/>
                <w:szCs w:val="20"/>
                <w:lang w:val="sr-Latn-RS"/>
              </w:rPr>
              <w:t xml:space="preserve"> M. </w:t>
            </w:r>
            <w:proofErr w:type="spellStart"/>
            <w:r w:rsidRPr="00191C6D">
              <w:rPr>
                <w:rFonts w:ascii="Times New Roman" w:hAnsi="Times New Roman" w:cs="Times New Roman"/>
                <w:sz w:val="20"/>
                <w:szCs w:val="20"/>
                <w:lang w:val="sr-Latn-RS"/>
              </w:rPr>
              <w:t>Perloff</w:t>
            </w:r>
            <w:proofErr w:type="spellEnd"/>
            <w:r w:rsidRPr="00191C6D">
              <w:rPr>
                <w:rFonts w:ascii="Times New Roman" w:hAnsi="Times New Roman" w:cs="Times New Roman"/>
                <w:sz w:val="20"/>
                <w:szCs w:val="20"/>
                <w:lang w:val="sr-Latn-RS"/>
              </w:rPr>
              <w:t xml:space="preserve"> (2015). </w:t>
            </w:r>
            <w:proofErr w:type="spellStart"/>
            <w:r w:rsidRPr="00191C6D">
              <w:rPr>
                <w:rFonts w:ascii="Times New Roman" w:hAnsi="Times New Roman" w:cs="Times New Roman"/>
                <w:sz w:val="20"/>
                <w:szCs w:val="20"/>
                <w:lang w:val="sr-Latn-RS"/>
              </w:rPr>
              <w:t>Modern</w:t>
            </w:r>
            <w:proofErr w:type="spellEnd"/>
            <w:r w:rsidRPr="00191C6D">
              <w:rPr>
                <w:rFonts w:ascii="Times New Roman" w:hAnsi="Times New Roman" w:cs="Times New Roman"/>
                <w:sz w:val="20"/>
                <w:szCs w:val="20"/>
                <w:lang w:val="sr-Latn-RS"/>
              </w:rPr>
              <w:t xml:space="preserve"> </w:t>
            </w:r>
            <w:proofErr w:type="spellStart"/>
            <w:r w:rsidRPr="00191C6D">
              <w:rPr>
                <w:rFonts w:ascii="Times New Roman" w:hAnsi="Times New Roman" w:cs="Times New Roman"/>
                <w:sz w:val="20"/>
                <w:szCs w:val="20"/>
                <w:lang w:val="sr-Latn-RS"/>
              </w:rPr>
              <w:t>Industrial</w:t>
            </w:r>
            <w:proofErr w:type="spellEnd"/>
            <w:r w:rsidRPr="00191C6D">
              <w:rPr>
                <w:rFonts w:ascii="Times New Roman" w:hAnsi="Times New Roman" w:cs="Times New Roman"/>
                <w:sz w:val="20"/>
                <w:szCs w:val="20"/>
                <w:lang w:val="sr-Latn-RS"/>
              </w:rPr>
              <w:t xml:space="preserve"> </w:t>
            </w:r>
            <w:proofErr w:type="spellStart"/>
            <w:r w:rsidRPr="00191C6D">
              <w:rPr>
                <w:rFonts w:ascii="Times New Roman" w:hAnsi="Times New Roman" w:cs="Times New Roman"/>
                <w:sz w:val="20"/>
                <w:szCs w:val="20"/>
                <w:lang w:val="sr-Latn-RS"/>
              </w:rPr>
              <w:t>Organization</w:t>
            </w:r>
            <w:proofErr w:type="spellEnd"/>
            <w:r w:rsidRPr="00191C6D">
              <w:rPr>
                <w:rFonts w:ascii="Times New Roman" w:hAnsi="Times New Roman" w:cs="Times New Roman"/>
                <w:sz w:val="20"/>
                <w:szCs w:val="20"/>
                <w:lang w:val="sr-Latn-RS"/>
              </w:rPr>
              <w:t xml:space="preserve">. </w:t>
            </w:r>
            <w:proofErr w:type="spellStart"/>
            <w:r w:rsidRPr="00191C6D">
              <w:rPr>
                <w:rFonts w:ascii="Times New Roman" w:hAnsi="Times New Roman" w:cs="Times New Roman"/>
                <w:sz w:val="20"/>
                <w:szCs w:val="20"/>
                <w:lang w:val="sr-Latn-RS"/>
              </w:rPr>
              <w:t>Pearson</w:t>
            </w:r>
            <w:proofErr w:type="spellEnd"/>
            <w:r w:rsidRPr="00191C6D">
              <w:rPr>
                <w:rFonts w:ascii="Times New Roman" w:hAnsi="Times New Roman" w:cs="Times New Roman"/>
                <w:sz w:val="20"/>
                <w:szCs w:val="20"/>
                <w:lang w:val="sr-Latn-RS"/>
              </w:rPr>
              <w:t>.</w:t>
            </w:r>
          </w:p>
          <w:p w14:paraId="400BD410" w14:textId="21F16415" w:rsidR="00F944D9" w:rsidRPr="00191C6D" w:rsidRDefault="00F944D9" w:rsidP="00F944D9">
            <w:pPr>
              <w:pStyle w:val="NormalWeb"/>
              <w:numPr>
                <w:ilvl w:val="0"/>
                <w:numId w:val="14"/>
              </w:numPr>
              <w:tabs>
                <w:tab w:val="clear" w:pos="720"/>
              </w:tabs>
              <w:spacing w:before="60" w:beforeAutospacing="0" w:after="60" w:afterAutospacing="0"/>
              <w:jc w:val="both"/>
              <w:rPr>
                <w:bCs/>
                <w:sz w:val="20"/>
                <w:szCs w:val="20"/>
                <w:lang w:val="en-GB"/>
              </w:rPr>
            </w:pPr>
            <w:r w:rsidRPr="00191C6D">
              <w:rPr>
                <w:sz w:val="20"/>
                <w:szCs w:val="20"/>
                <w:lang w:val="sr-Latn-RS"/>
              </w:rPr>
              <w:t xml:space="preserve">OECD (2018) </w:t>
            </w:r>
            <w:proofErr w:type="spellStart"/>
            <w:r w:rsidRPr="00191C6D">
              <w:rPr>
                <w:sz w:val="20"/>
                <w:szCs w:val="20"/>
                <w:lang w:val="sr-Latn-RS"/>
              </w:rPr>
              <w:t>Industrial</w:t>
            </w:r>
            <w:proofErr w:type="spellEnd"/>
            <w:r w:rsidRPr="00191C6D">
              <w:rPr>
                <w:sz w:val="20"/>
                <w:szCs w:val="20"/>
                <w:lang w:val="sr-Latn-RS"/>
              </w:rPr>
              <w:t xml:space="preserve"> </w:t>
            </w:r>
            <w:proofErr w:type="spellStart"/>
            <w:r w:rsidRPr="00191C6D">
              <w:rPr>
                <w:sz w:val="20"/>
                <w:szCs w:val="20"/>
                <w:lang w:val="sr-Latn-RS"/>
              </w:rPr>
              <w:t>Policy</w:t>
            </w:r>
            <w:proofErr w:type="spellEnd"/>
            <w:r w:rsidRPr="00191C6D">
              <w:rPr>
                <w:sz w:val="20"/>
                <w:szCs w:val="20"/>
                <w:lang w:val="sr-Latn-RS"/>
              </w:rPr>
              <w:t xml:space="preserve"> </w:t>
            </w:r>
            <w:proofErr w:type="spellStart"/>
            <w:r w:rsidRPr="00191C6D">
              <w:rPr>
                <w:sz w:val="20"/>
                <w:szCs w:val="20"/>
                <w:lang w:val="sr-Latn-RS"/>
              </w:rPr>
              <w:t>for</w:t>
            </w:r>
            <w:proofErr w:type="spellEnd"/>
            <w:r w:rsidRPr="00191C6D">
              <w:rPr>
                <w:sz w:val="20"/>
                <w:szCs w:val="20"/>
                <w:lang w:val="sr-Latn-RS"/>
              </w:rPr>
              <w:t xml:space="preserve"> </w:t>
            </w:r>
            <w:proofErr w:type="spellStart"/>
            <w:r w:rsidRPr="00191C6D">
              <w:rPr>
                <w:sz w:val="20"/>
                <w:szCs w:val="20"/>
                <w:lang w:val="sr-Latn-RS"/>
              </w:rPr>
              <w:t>the</w:t>
            </w:r>
            <w:proofErr w:type="spellEnd"/>
            <w:r w:rsidRPr="00191C6D">
              <w:rPr>
                <w:sz w:val="20"/>
                <w:szCs w:val="20"/>
                <w:lang w:val="sr-Latn-RS"/>
              </w:rPr>
              <w:t xml:space="preserve"> 21 </w:t>
            </w:r>
            <w:proofErr w:type="spellStart"/>
            <w:r w:rsidRPr="00191C6D">
              <w:rPr>
                <w:sz w:val="20"/>
                <w:szCs w:val="20"/>
                <w:lang w:val="sr-Latn-RS"/>
              </w:rPr>
              <w:t>st</w:t>
            </w:r>
            <w:proofErr w:type="spellEnd"/>
            <w:r w:rsidRPr="00191C6D">
              <w:rPr>
                <w:sz w:val="20"/>
                <w:szCs w:val="20"/>
                <w:lang w:val="sr-Latn-RS"/>
              </w:rPr>
              <w:t xml:space="preserve"> </w:t>
            </w:r>
            <w:proofErr w:type="spellStart"/>
            <w:r w:rsidRPr="00191C6D">
              <w:rPr>
                <w:sz w:val="20"/>
                <w:szCs w:val="20"/>
                <w:lang w:val="sr-Latn-RS"/>
              </w:rPr>
              <w:t>Century</w:t>
            </w:r>
            <w:proofErr w:type="spellEnd"/>
            <w:r w:rsidRPr="00191C6D">
              <w:rPr>
                <w:sz w:val="20"/>
                <w:szCs w:val="20"/>
                <w:lang w:val="sr-Latn-RS"/>
              </w:rPr>
              <w:t xml:space="preserve">. Paris: OECD </w:t>
            </w:r>
            <w:proofErr w:type="spellStart"/>
            <w:r w:rsidRPr="00191C6D">
              <w:rPr>
                <w:sz w:val="20"/>
                <w:szCs w:val="20"/>
                <w:lang w:val="sr-Latn-RS"/>
              </w:rPr>
              <w:t>Publishing</w:t>
            </w:r>
            <w:proofErr w:type="spellEnd"/>
            <w:r w:rsidRPr="00191C6D">
              <w:rPr>
                <w:sz w:val="20"/>
                <w:szCs w:val="20"/>
                <w:lang w:val="sr-Latn-RS"/>
              </w:rPr>
              <w:t>.</w:t>
            </w:r>
          </w:p>
        </w:tc>
      </w:tr>
      <w:tr w:rsidR="008B1116" w:rsidRPr="00191C6D" w14:paraId="29B2624B" w14:textId="77777777" w:rsidTr="008B1116">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65B459DF" w14:textId="25DA693C" w:rsidR="008B1116" w:rsidRPr="00191C6D" w:rsidRDefault="008B1116" w:rsidP="008B1116">
            <w:pPr>
              <w:pStyle w:val="Body"/>
              <w:tabs>
                <w:tab w:val="left" w:pos="567"/>
              </w:tabs>
              <w:spacing w:before="60" w:after="60"/>
              <w:rPr>
                <w:rFonts w:ascii="Times New Roman" w:hAnsi="Times New Roman" w:cs="Times New Roman"/>
                <w:sz w:val="20"/>
                <w:szCs w:val="20"/>
                <w:lang w:val="en-GB"/>
              </w:rPr>
            </w:pPr>
            <w:r w:rsidRPr="00191C6D">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2E89FD8" w14:textId="027611C3" w:rsidR="008B1116" w:rsidRPr="00191C6D" w:rsidRDefault="008B1116" w:rsidP="008B1116">
            <w:pPr>
              <w:pStyle w:val="Body"/>
              <w:tabs>
                <w:tab w:val="left" w:pos="567"/>
              </w:tabs>
              <w:spacing w:before="60" w:after="60"/>
              <w:rPr>
                <w:rFonts w:ascii="Times New Roman" w:hAnsi="Times New Roman" w:cs="Times New Roman"/>
                <w:sz w:val="20"/>
                <w:szCs w:val="20"/>
                <w:lang w:val="en-GB"/>
              </w:rPr>
            </w:pPr>
            <w:r w:rsidRPr="00191C6D">
              <w:rPr>
                <w:rFonts w:ascii="Times New Roman" w:hAnsi="Times New Roman" w:cs="Times New Roman"/>
                <w:b/>
                <w:sz w:val="20"/>
                <w:szCs w:val="20"/>
                <w:lang w:val="en-GB"/>
              </w:rPr>
              <w:t xml:space="preserve">Theoretical Classes: </w:t>
            </w:r>
            <w:r w:rsidR="00191C6D">
              <w:rPr>
                <w:rFonts w:ascii="Times New Roman" w:hAnsi="Times New Roman" w:cs="Times New Roman"/>
                <w:b/>
                <w:sz w:val="20"/>
                <w:szCs w:val="20"/>
                <w:lang w:val="en-GB"/>
              </w:rPr>
              <w:t>4</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1490785" w14:textId="2F58B329" w:rsidR="008B1116" w:rsidRPr="00191C6D" w:rsidRDefault="008B1116" w:rsidP="008B1116">
            <w:pPr>
              <w:pStyle w:val="Body"/>
              <w:tabs>
                <w:tab w:val="left" w:pos="567"/>
              </w:tabs>
              <w:spacing w:before="60" w:after="60"/>
              <w:rPr>
                <w:rFonts w:ascii="Times New Roman" w:hAnsi="Times New Roman" w:cs="Times New Roman"/>
                <w:sz w:val="20"/>
                <w:szCs w:val="20"/>
                <w:lang w:val="en-GB"/>
              </w:rPr>
            </w:pPr>
            <w:r w:rsidRPr="00191C6D">
              <w:rPr>
                <w:rFonts w:ascii="Times New Roman" w:hAnsi="Times New Roman" w:cs="Times New Roman"/>
                <w:b/>
                <w:sz w:val="20"/>
                <w:szCs w:val="20"/>
                <w:lang w:val="en-GB"/>
              </w:rPr>
              <w:t>Practical Classes</w:t>
            </w:r>
            <w:r w:rsidRPr="00191C6D">
              <w:rPr>
                <w:rFonts w:ascii="Times New Roman" w:hAnsi="Times New Roman" w:cs="Times New Roman"/>
                <w:bCs/>
                <w:sz w:val="20"/>
                <w:szCs w:val="20"/>
                <w:lang w:val="en-GB"/>
              </w:rPr>
              <w:t>:</w:t>
            </w:r>
            <w:r w:rsidRPr="00191C6D">
              <w:rPr>
                <w:rFonts w:ascii="Times New Roman" w:hAnsi="Times New Roman" w:cs="Times New Roman"/>
                <w:b/>
                <w:sz w:val="20"/>
                <w:szCs w:val="20"/>
                <w:lang w:val="en-GB"/>
              </w:rPr>
              <w:t xml:space="preserve"> </w:t>
            </w:r>
            <w:r w:rsidR="00191C6D">
              <w:rPr>
                <w:rFonts w:ascii="Times New Roman" w:hAnsi="Times New Roman" w:cs="Times New Roman"/>
                <w:b/>
                <w:sz w:val="20"/>
                <w:szCs w:val="20"/>
                <w:lang w:val="en-GB"/>
              </w:rPr>
              <w:t>1</w:t>
            </w:r>
          </w:p>
        </w:tc>
      </w:tr>
      <w:tr w:rsidR="008B1116" w:rsidRPr="00191C6D" w14:paraId="7BCF6456" w14:textId="77777777" w:rsidTr="008B11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FFA9F36" w14:textId="77777777" w:rsidR="008B1116" w:rsidRPr="00191C6D" w:rsidRDefault="008B1116" w:rsidP="008B1116">
            <w:pPr>
              <w:pStyle w:val="Body"/>
              <w:tabs>
                <w:tab w:val="left" w:pos="567"/>
              </w:tabs>
              <w:spacing w:before="60" w:after="60"/>
              <w:rPr>
                <w:rFonts w:ascii="Times New Roman" w:hAnsi="Times New Roman" w:cs="Times New Roman"/>
                <w:sz w:val="20"/>
                <w:szCs w:val="20"/>
                <w:lang w:val="en-GB"/>
              </w:rPr>
            </w:pPr>
            <w:r w:rsidRPr="00191C6D">
              <w:rPr>
                <w:rFonts w:ascii="Times New Roman" w:hAnsi="Times New Roman" w:cs="Times New Roman"/>
                <w:b/>
                <w:bCs/>
                <w:sz w:val="20"/>
                <w:szCs w:val="20"/>
                <w:lang w:val="en-GB"/>
              </w:rPr>
              <w:t>Teaching Methods</w:t>
            </w:r>
          </w:p>
          <w:p w14:paraId="5187A501" w14:textId="77777777" w:rsidR="008B1116" w:rsidRPr="00191C6D" w:rsidRDefault="008B1116" w:rsidP="008B111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24"/>
              <w:rPr>
                <w:rFonts w:eastAsia="Times New Roman"/>
                <w:color w:val="0A0A0A"/>
                <w:sz w:val="20"/>
                <w:szCs w:val="20"/>
                <w:bdr w:val="none" w:sz="0" w:space="0" w:color="auto"/>
              </w:rPr>
            </w:pPr>
            <w:r w:rsidRPr="00191C6D">
              <w:rPr>
                <w:rFonts w:eastAsia="Times New Roman"/>
                <w:b/>
                <w:bCs/>
                <w:color w:val="0A0A0A"/>
                <w:sz w:val="20"/>
                <w:szCs w:val="20"/>
                <w:bdr w:val="none" w:sz="0" w:space="0" w:color="auto"/>
              </w:rPr>
              <w:t>(M1) Lectures</w:t>
            </w:r>
            <w:r w:rsidRPr="00191C6D">
              <w:rPr>
                <w:rFonts w:eastAsia="Times New Roman"/>
                <w:color w:val="0A0A0A"/>
                <w:sz w:val="20"/>
                <w:szCs w:val="20"/>
                <w:bdr w:val="none" w:sz="0" w:space="0" w:color="auto"/>
              </w:rPr>
              <w:t> – presentation of core problems and topics as outlined in the course syllabus.</w:t>
            </w:r>
          </w:p>
          <w:p w14:paraId="5BD1E6DC" w14:textId="77777777" w:rsidR="008B1116" w:rsidRPr="00191C6D" w:rsidRDefault="008B1116" w:rsidP="008B111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24"/>
              <w:rPr>
                <w:rFonts w:eastAsia="Times New Roman"/>
                <w:color w:val="0A0A0A"/>
                <w:sz w:val="20"/>
                <w:szCs w:val="20"/>
                <w:bdr w:val="none" w:sz="0" w:space="0" w:color="auto"/>
              </w:rPr>
            </w:pPr>
            <w:r w:rsidRPr="00191C6D">
              <w:rPr>
                <w:rFonts w:eastAsia="Times New Roman"/>
                <w:b/>
                <w:bCs/>
                <w:color w:val="0A0A0A"/>
                <w:sz w:val="20"/>
                <w:szCs w:val="20"/>
                <w:bdr w:val="none" w:sz="0" w:space="0" w:color="auto"/>
              </w:rPr>
              <w:t>(M2) Demonstration method</w:t>
            </w:r>
            <w:r w:rsidRPr="00191C6D">
              <w:rPr>
                <w:rFonts w:eastAsia="Times New Roman"/>
                <w:color w:val="0A0A0A"/>
                <w:sz w:val="20"/>
                <w:szCs w:val="20"/>
                <w:bdr w:val="none" w:sz="0" w:space="0" w:color="auto"/>
              </w:rPr>
              <w:t> – lectures supported by visual presentations and multimedia.</w:t>
            </w:r>
          </w:p>
          <w:p w14:paraId="1E927B69" w14:textId="77777777" w:rsidR="008B1116" w:rsidRPr="00191C6D" w:rsidRDefault="008B1116" w:rsidP="008B111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24"/>
              <w:rPr>
                <w:rFonts w:eastAsia="Times New Roman"/>
                <w:color w:val="0A0A0A"/>
                <w:sz w:val="20"/>
                <w:szCs w:val="20"/>
                <w:bdr w:val="none" w:sz="0" w:space="0" w:color="auto"/>
              </w:rPr>
            </w:pPr>
            <w:r w:rsidRPr="00191C6D">
              <w:rPr>
                <w:rFonts w:eastAsia="Times New Roman"/>
                <w:b/>
                <w:bCs/>
                <w:color w:val="0A0A0A"/>
                <w:sz w:val="20"/>
                <w:szCs w:val="20"/>
                <w:bdr w:val="none" w:sz="0" w:space="0" w:color="auto"/>
              </w:rPr>
              <w:t>(M3) Research method</w:t>
            </w:r>
            <w:r w:rsidRPr="00191C6D">
              <w:rPr>
                <w:rFonts w:eastAsia="Times New Roman"/>
                <w:color w:val="0A0A0A"/>
                <w:sz w:val="20"/>
                <w:szCs w:val="20"/>
                <w:bdr w:val="none" w:sz="0" w:space="0" w:color="auto"/>
              </w:rPr>
              <w:t> – seminars and independent research assignments.</w:t>
            </w:r>
          </w:p>
          <w:p w14:paraId="74953DCA" w14:textId="77777777" w:rsidR="008B1116" w:rsidRPr="00191C6D" w:rsidRDefault="008B1116" w:rsidP="008B111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24"/>
              <w:rPr>
                <w:rFonts w:eastAsia="Times New Roman"/>
                <w:color w:val="0A0A0A"/>
                <w:sz w:val="20"/>
                <w:szCs w:val="20"/>
                <w:bdr w:val="none" w:sz="0" w:space="0" w:color="auto"/>
              </w:rPr>
            </w:pPr>
            <w:r w:rsidRPr="00191C6D">
              <w:rPr>
                <w:rFonts w:eastAsia="Times New Roman"/>
                <w:b/>
                <w:bCs/>
                <w:color w:val="0A0A0A"/>
                <w:sz w:val="20"/>
                <w:szCs w:val="20"/>
                <w:bdr w:val="none" w:sz="0" w:space="0" w:color="auto"/>
              </w:rPr>
              <w:t>(M4) Problem-solving method</w:t>
            </w:r>
            <w:r w:rsidRPr="00191C6D">
              <w:rPr>
                <w:rFonts w:eastAsia="Times New Roman"/>
                <w:color w:val="0A0A0A"/>
                <w:sz w:val="20"/>
                <w:szCs w:val="20"/>
                <w:bdr w:val="none" w:sz="0" w:space="0" w:color="auto"/>
              </w:rPr>
              <w:t> – project-based tasks, practical exercises, and quantitative problem-solving.</w:t>
            </w:r>
          </w:p>
          <w:p w14:paraId="1C7055A3" w14:textId="77777777" w:rsidR="008B1116" w:rsidRPr="00191C6D" w:rsidRDefault="008B1116" w:rsidP="008B111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24"/>
              <w:rPr>
                <w:rFonts w:eastAsia="Times New Roman"/>
                <w:color w:val="0A0A0A"/>
                <w:sz w:val="20"/>
                <w:szCs w:val="20"/>
                <w:bdr w:val="none" w:sz="0" w:space="0" w:color="auto"/>
              </w:rPr>
            </w:pPr>
            <w:r w:rsidRPr="00191C6D">
              <w:rPr>
                <w:rFonts w:eastAsia="Times New Roman"/>
                <w:b/>
                <w:bCs/>
                <w:color w:val="0A0A0A"/>
                <w:sz w:val="20"/>
                <w:szCs w:val="20"/>
                <w:bdr w:val="none" w:sz="0" w:space="0" w:color="auto"/>
              </w:rPr>
              <w:t>(M5) Case study</w:t>
            </w:r>
            <w:r w:rsidRPr="00191C6D">
              <w:rPr>
                <w:rFonts w:eastAsia="Times New Roman"/>
                <w:color w:val="0A0A0A"/>
                <w:sz w:val="20"/>
                <w:szCs w:val="20"/>
                <w:bdr w:val="none" w:sz="0" w:space="0" w:color="auto"/>
              </w:rPr>
              <w:t> – analysis of specific industrial development challenges and scenarios.</w:t>
            </w:r>
          </w:p>
          <w:p w14:paraId="1C920D62" w14:textId="77777777" w:rsidR="008B1116" w:rsidRPr="00191C6D" w:rsidRDefault="008B1116" w:rsidP="008B111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24"/>
              <w:rPr>
                <w:rFonts w:eastAsia="Times New Roman"/>
                <w:color w:val="0A0A0A"/>
                <w:sz w:val="20"/>
                <w:szCs w:val="20"/>
                <w:bdr w:val="none" w:sz="0" w:space="0" w:color="auto"/>
              </w:rPr>
            </w:pPr>
            <w:r w:rsidRPr="00191C6D">
              <w:rPr>
                <w:rFonts w:eastAsia="Times New Roman"/>
                <w:b/>
                <w:bCs/>
                <w:color w:val="0A0A0A"/>
                <w:sz w:val="20"/>
                <w:szCs w:val="20"/>
                <w:bdr w:val="none" w:sz="0" w:space="0" w:color="auto"/>
              </w:rPr>
              <w:lastRenderedPageBreak/>
              <w:t>(M6) Innovative pedagogical methods</w:t>
            </w:r>
            <w:r w:rsidRPr="00191C6D">
              <w:rPr>
                <w:rFonts w:eastAsia="Times New Roman"/>
                <w:color w:val="0A0A0A"/>
                <w:sz w:val="20"/>
                <w:szCs w:val="20"/>
                <w:bdr w:val="none" w:sz="0" w:space="0" w:color="auto"/>
              </w:rPr>
              <w:t> – group work, simulations, and hybrid learning through digital technologies and the internet.</w:t>
            </w:r>
          </w:p>
          <w:p w14:paraId="2A1820CD" w14:textId="77777777" w:rsidR="008B1116" w:rsidRPr="00191C6D" w:rsidRDefault="008B1116" w:rsidP="008B111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24"/>
              <w:rPr>
                <w:rFonts w:eastAsia="Times New Roman"/>
                <w:color w:val="0A0A0A"/>
                <w:sz w:val="20"/>
                <w:szCs w:val="20"/>
                <w:bdr w:val="none" w:sz="0" w:space="0" w:color="auto"/>
              </w:rPr>
            </w:pPr>
            <w:r w:rsidRPr="00191C6D">
              <w:rPr>
                <w:rFonts w:eastAsia="Times New Roman"/>
                <w:b/>
                <w:bCs/>
                <w:color w:val="0A0A0A"/>
                <w:sz w:val="20"/>
                <w:szCs w:val="20"/>
                <w:bdr w:val="none" w:sz="0" w:space="0" w:color="auto"/>
              </w:rPr>
              <w:t>(M7) Class discussion</w:t>
            </w:r>
            <w:r w:rsidRPr="00191C6D">
              <w:rPr>
                <w:rFonts w:eastAsia="Times New Roman"/>
                <w:color w:val="0A0A0A"/>
                <w:sz w:val="20"/>
                <w:szCs w:val="20"/>
                <w:bdr w:val="none" w:sz="0" w:space="0" w:color="auto"/>
              </w:rPr>
              <w:t> – debate on presented problems, evaluating potential solutions for specific cases, and interpreting results.</w:t>
            </w:r>
          </w:p>
          <w:p w14:paraId="2C7B32DA" w14:textId="66251F21" w:rsidR="008B1116" w:rsidRPr="00191C6D" w:rsidRDefault="008B1116" w:rsidP="008B1116">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20" w:lineRule="atLeast"/>
              <w:jc w:val="center"/>
              <w:rPr>
                <w:rFonts w:eastAsia="Times New Roman"/>
                <w:color w:val="0A0A0A"/>
                <w:sz w:val="20"/>
                <w:szCs w:val="20"/>
                <w:bdr w:val="none" w:sz="0" w:space="0" w:color="auto"/>
              </w:rPr>
            </w:pPr>
            <w:r w:rsidRPr="00191C6D">
              <w:rPr>
                <w:rFonts w:eastAsia="Times New Roman"/>
                <w:color w:val="0A0A0A"/>
                <w:sz w:val="20"/>
                <w:szCs w:val="20"/>
                <w:bdr w:val="none" w:sz="0" w:space="0" w:color="auto"/>
              </w:rPr>
              <w:t>Alignment of Course Outcomes, Teaching Methods and Assessment</w:t>
            </w:r>
          </w:p>
          <w:tbl>
            <w:tblPr>
              <w:tblStyle w:val="TableGrid"/>
              <w:tblW w:w="10485" w:type="dxa"/>
              <w:tblInd w:w="0" w:type="dxa"/>
              <w:tblLook w:val="04A0" w:firstRow="1" w:lastRow="0" w:firstColumn="1" w:lastColumn="0" w:noHBand="0" w:noVBand="1"/>
            </w:tblPr>
            <w:tblGrid>
              <w:gridCol w:w="1271"/>
              <w:gridCol w:w="3119"/>
              <w:gridCol w:w="6095"/>
            </w:tblGrid>
            <w:tr w:rsidR="008B1116" w:rsidRPr="00191C6D" w14:paraId="1BB6B9F6" w14:textId="77777777" w:rsidTr="006C47C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14848" w14:textId="514C9805" w:rsidR="008B1116" w:rsidRPr="00191C6D" w:rsidRDefault="008B1116" w:rsidP="008B1116">
                  <w:pPr>
                    <w:jc w:val="center"/>
                    <w:rPr>
                      <w:rFonts w:ascii="Times New Roman" w:hAnsi="Times New Roman" w:cs="Times New Roman"/>
                      <w:b/>
                      <w:bCs/>
                      <w:sz w:val="20"/>
                      <w:szCs w:val="20"/>
                    </w:rPr>
                  </w:pPr>
                  <w:r w:rsidRPr="00191C6D">
                    <w:rPr>
                      <w:rFonts w:ascii="Times New Roman" w:hAnsi="Times New Roman" w:cs="Times New Roman"/>
                      <w:b/>
                      <w:bCs/>
                      <w:sz w:val="20"/>
                      <w:szCs w:val="20"/>
                    </w:rPr>
                    <w:t>Learning outcomes</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EC1CE" w14:textId="40D8F45C" w:rsidR="008B1116" w:rsidRPr="00191C6D" w:rsidRDefault="008B1116" w:rsidP="008B1116">
                  <w:pPr>
                    <w:jc w:val="center"/>
                    <w:rPr>
                      <w:rFonts w:ascii="Times New Roman" w:hAnsi="Times New Roman" w:cs="Times New Roman"/>
                      <w:b/>
                      <w:bCs/>
                      <w:sz w:val="20"/>
                      <w:szCs w:val="20"/>
                    </w:rPr>
                  </w:pPr>
                  <w:r w:rsidRPr="00191C6D">
                    <w:rPr>
                      <w:rFonts w:ascii="Times New Roman" w:hAnsi="Times New Roman" w:cs="Times New Roman"/>
                      <w:b/>
                      <w:bCs/>
                      <w:sz w:val="20"/>
                      <w:szCs w:val="20"/>
                    </w:rPr>
                    <w:t>Teaching Methods</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3DD8E5" w14:textId="729568DE" w:rsidR="008B1116" w:rsidRPr="00191C6D" w:rsidRDefault="008B1116" w:rsidP="008B1116">
                  <w:pPr>
                    <w:jc w:val="center"/>
                    <w:rPr>
                      <w:rFonts w:ascii="Times New Roman" w:hAnsi="Times New Roman" w:cs="Times New Roman"/>
                      <w:b/>
                      <w:bCs/>
                      <w:sz w:val="20"/>
                      <w:szCs w:val="20"/>
                    </w:rPr>
                  </w:pPr>
                  <w:r w:rsidRPr="00191C6D">
                    <w:rPr>
                      <w:rFonts w:ascii="Times New Roman" w:hAnsi="Times New Roman" w:cs="Times New Roman"/>
                      <w:b/>
                      <w:bCs/>
                      <w:sz w:val="20"/>
                      <w:szCs w:val="20"/>
                    </w:rPr>
                    <w:t>Assessment</w:t>
                  </w:r>
                </w:p>
              </w:tc>
            </w:tr>
            <w:tr w:rsidR="008B1116" w:rsidRPr="00191C6D" w14:paraId="50955F58" w14:textId="77777777" w:rsidTr="006272D1">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08D414" w14:textId="3F2D546D" w:rsidR="008B1116" w:rsidRPr="00191C6D" w:rsidRDefault="008B1116" w:rsidP="008B1116">
                  <w:pPr>
                    <w:jc w:val="center"/>
                    <w:rPr>
                      <w:rFonts w:ascii="Times New Roman" w:hAnsi="Times New Roman" w:cs="Times New Roman"/>
                      <w:sz w:val="20"/>
                      <w:szCs w:val="20"/>
                      <w:lang w:val="sr-Cyrl-CS"/>
                    </w:rPr>
                  </w:pPr>
                  <w:r w:rsidRPr="00191C6D">
                    <w:rPr>
                      <w:rFonts w:ascii="Times New Roman" w:hAnsi="Times New Roman" w:cs="Times New Roman"/>
                      <w:sz w:val="20"/>
                      <w:szCs w:val="20"/>
                    </w:rPr>
                    <w:t>O</w:t>
                  </w:r>
                  <w:r w:rsidRPr="00191C6D">
                    <w:rPr>
                      <w:rFonts w:ascii="Times New Roman" w:hAnsi="Times New Roman" w:cs="Times New Roman"/>
                      <w:sz w:val="20"/>
                      <w:szCs w:val="20"/>
                      <w:lang w:val="sr-Cyrl-CS"/>
                    </w:rPr>
                    <w:t>1</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CE893" w14:textId="77777777" w:rsidR="008B1116" w:rsidRPr="00191C6D" w:rsidRDefault="008B1116" w:rsidP="008B1116">
                  <w:pPr>
                    <w:jc w:val="center"/>
                    <w:rPr>
                      <w:rFonts w:ascii="Times New Roman" w:hAnsi="Times New Roman" w:cs="Times New Roman"/>
                      <w:sz w:val="20"/>
                      <w:szCs w:val="20"/>
                      <w:lang w:val="sr-Cyrl-CS"/>
                    </w:rPr>
                  </w:pPr>
                  <w:r w:rsidRPr="00191C6D">
                    <w:rPr>
                      <w:rFonts w:ascii="Times New Roman" w:hAnsi="Times New Roman" w:cs="Times New Roman"/>
                      <w:sz w:val="20"/>
                      <w:szCs w:val="20"/>
                      <w:lang w:val="sr-Cyrl-CS"/>
                    </w:rPr>
                    <w:t>М1, М2, М7</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32F2B2" w14:textId="6AFB09DE" w:rsidR="008B1116" w:rsidRPr="00191C6D" w:rsidRDefault="008B1116" w:rsidP="008B1116">
                  <w:pPr>
                    <w:jc w:val="center"/>
                    <w:rPr>
                      <w:rFonts w:ascii="Times New Roman" w:hAnsi="Times New Roman" w:cs="Times New Roman"/>
                      <w:sz w:val="20"/>
                      <w:szCs w:val="20"/>
                      <w:lang w:val="sr-Cyrl-CS"/>
                    </w:rPr>
                  </w:pPr>
                  <w:r w:rsidRPr="00191C6D">
                    <w:rPr>
                      <w:rFonts w:ascii="Times New Roman" w:hAnsi="Times New Roman" w:cs="Times New Roman"/>
                      <w:color w:val="0A0A0A"/>
                      <w:sz w:val="20"/>
                      <w:szCs w:val="20"/>
                      <w:shd w:val="clear" w:color="auto" w:fill="FFFFFF"/>
                    </w:rPr>
                    <w:t>Class participation, Colloquium</w:t>
                  </w:r>
                </w:p>
              </w:tc>
            </w:tr>
            <w:tr w:rsidR="008B1116" w:rsidRPr="00191C6D" w14:paraId="05586785" w14:textId="77777777" w:rsidTr="006272D1">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79427" w14:textId="054D0F63" w:rsidR="008B1116" w:rsidRPr="00191C6D" w:rsidRDefault="008B1116" w:rsidP="008B1116">
                  <w:pPr>
                    <w:jc w:val="center"/>
                    <w:rPr>
                      <w:rFonts w:ascii="Times New Roman" w:hAnsi="Times New Roman" w:cs="Times New Roman"/>
                      <w:sz w:val="20"/>
                      <w:szCs w:val="20"/>
                      <w:lang w:val="sr-Cyrl-CS"/>
                    </w:rPr>
                  </w:pPr>
                  <w:r w:rsidRPr="00191C6D">
                    <w:rPr>
                      <w:rFonts w:ascii="Times New Roman" w:hAnsi="Times New Roman" w:cs="Times New Roman"/>
                      <w:sz w:val="20"/>
                      <w:szCs w:val="20"/>
                    </w:rPr>
                    <w:t>O</w:t>
                  </w:r>
                  <w:r w:rsidRPr="00191C6D">
                    <w:rPr>
                      <w:rFonts w:ascii="Times New Roman" w:hAnsi="Times New Roman" w:cs="Times New Roman"/>
                      <w:sz w:val="20"/>
                      <w:szCs w:val="20"/>
                      <w:lang w:val="sr-Cyrl-CS"/>
                    </w:rPr>
                    <w:t>2</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7B6633" w14:textId="77777777" w:rsidR="008B1116" w:rsidRPr="00191C6D" w:rsidRDefault="008B1116" w:rsidP="008B1116">
                  <w:pPr>
                    <w:jc w:val="center"/>
                    <w:rPr>
                      <w:rFonts w:ascii="Times New Roman" w:hAnsi="Times New Roman" w:cs="Times New Roman"/>
                      <w:sz w:val="20"/>
                      <w:szCs w:val="20"/>
                      <w:lang w:val="sr-Cyrl-CS"/>
                    </w:rPr>
                  </w:pPr>
                  <w:r w:rsidRPr="00191C6D">
                    <w:rPr>
                      <w:rFonts w:ascii="Times New Roman" w:hAnsi="Times New Roman" w:cs="Times New Roman"/>
                      <w:sz w:val="20"/>
                      <w:szCs w:val="20"/>
                      <w:lang w:val="sr-Cyrl-CS"/>
                    </w:rPr>
                    <w:t>М1, М2, М5</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C77AF" w14:textId="338B17D9" w:rsidR="008B1116" w:rsidRPr="00191C6D" w:rsidRDefault="008B1116" w:rsidP="008B1116">
                  <w:pPr>
                    <w:jc w:val="center"/>
                    <w:rPr>
                      <w:rFonts w:ascii="Times New Roman" w:hAnsi="Times New Roman" w:cs="Times New Roman"/>
                      <w:sz w:val="20"/>
                      <w:szCs w:val="20"/>
                      <w:lang w:val="sr-Cyrl-CS"/>
                    </w:rPr>
                  </w:pPr>
                  <w:r w:rsidRPr="00191C6D">
                    <w:rPr>
                      <w:rFonts w:ascii="Times New Roman" w:hAnsi="Times New Roman" w:cs="Times New Roman"/>
                      <w:color w:val="0A0A0A"/>
                      <w:sz w:val="20"/>
                      <w:szCs w:val="20"/>
                      <w:shd w:val="clear" w:color="auto" w:fill="FFFFFF"/>
                    </w:rPr>
                    <w:t>Class participation, Seminar paper, Colloquium</w:t>
                  </w:r>
                </w:p>
              </w:tc>
            </w:tr>
            <w:tr w:rsidR="008B1116" w:rsidRPr="00191C6D" w14:paraId="2A4B6E42" w14:textId="77777777" w:rsidTr="006272D1">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87FF02" w14:textId="484D7521" w:rsidR="008B1116" w:rsidRPr="00191C6D" w:rsidRDefault="008B1116" w:rsidP="008B1116">
                  <w:pPr>
                    <w:jc w:val="center"/>
                    <w:rPr>
                      <w:rFonts w:ascii="Times New Roman" w:hAnsi="Times New Roman" w:cs="Times New Roman"/>
                      <w:sz w:val="20"/>
                      <w:szCs w:val="20"/>
                      <w:lang w:val="sr-Cyrl-CS"/>
                    </w:rPr>
                  </w:pPr>
                  <w:r w:rsidRPr="00191C6D">
                    <w:rPr>
                      <w:rFonts w:ascii="Times New Roman" w:hAnsi="Times New Roman" w:cs="Times New Roman"/>
                      <w:sz w:val="20"/>
                      <w:szCs w:val="20"/>
                    </w:rPr>
                    <w:t>O</w:t>
                  </w:r>
                  <w:r w:rsidRPr="00191C6D">
                    <w:rPr>
                      <w:rFonts w:ascii="Times New Roman" w:hAnsi="Times New Roman" w:cs="Times New Roman"/>
                      <w:sz w:val="20"/>
                      <w:szCs w:val="20"/>
                      <w:lang w:val="sr-Cyrl-CS"/>
                    </w:rPr>
                    <w:t>3</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4EB137" w14:textId="77777777" w:rsidR="008B1116" w:rsidRPr="00191C6D" w:rsidRDefault="008B1116" w:rsidP="008B1116">
                  <w:pPr>
                    <w:jc w:val="center"/>
                    <w:rPr>
                      <w:rFonts w:ascii="Times New Roman" w:hAnsi="Times New Roman" w:cs="Times New Roman"/>
                      <w:sz w:val="20"/>
                      <w:szCs w:val="20"/>
                      <w:lang w:val="sr-Cyrl-CS"/>
                    </w:rPr>
                  </w:pPr>
                  <w:r w:rsidRPr="00191C6D">
                    <w:rPr>
                      <w:rFonts w:ascii="Times New Roman" w:hAnsi="Times New Roman" w:cs="Times New Roman"/>
                      <w:sz w:val="20"/>
                      <w:szCs w:val="20"/>
                      <w:lang w:val="sr-Cyrl-CS"/>
                    </w:rPr>
                    <w:t>М1,  М2, М3, М5</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15B61" w14:textId="3CD556D2" w:rsidR="008B1116" w:rsidRPr="00191C6D" w:rsidRDefault="008B1116" w:rsidP="008B1116">
                  <w:pPr>
                    <w:jc w:val="center"/>
                    <w:rPr>
                      <w:rFonts w:ascii="Times New Roman" w:hAnsi="Times New Roman" w:cs="Times New Roman"/>
                      <w:sz w:val="20"/>
                      <w:szCs w:val="20"/>
                      <w:lang w:val="sr-Cyrl-CS"/>
                    </w:rPr>
                  </w:pPr>
                  <w:r w:rsidRPr="00191C6D">
                    <w:rPr>
                      <w:rFonts w:ascii="Times New Roman" w:hAnsi="Times New Roman" w:cs="Times New Roman"/>
                      <w:color w:val="0A0A0A"/>
                      <w:sz w:val="20"/>
                      <w:szCs w:val="20"/>
                      <w:shd w:val="clear" w:color="auto" w:fill="FFFFFF"/>
                    </w:rPr>
                    <w:t>Class participation, Case study analysis, Colloquium</w:t>
                  </w:r>
                </w:p>
              </w:tc>
            </w:tr>
            <w:tr w:rsidR="008B1116" w:rsidRPr="00191C6D" w14:paraId="5D479535" w14:textId="77777777" w:rsidTr="006272D1">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D1A189" w14:textId="53CEF47F" w:rsidR="008B1116" w:rsidRPr="00191C6D" w:rsidRDefault="008B1116" w:rsidP="008B1116">
                  <w:pPr>
                    <w:jc w:val="center"/>
                    <w:rPr>
                      <w:rFonts w:ascii="Times New Roman" w:hAnsi="Times New Roman" w:cs="Times New Roman"/>
                      <w:sz w:val="20"/>
                      <w:szCs w:val="20"/>
                      <w:lang w:val="sr-Cyrl-CS"/>
                    </w:rPr>
                  </w:pPr>
                  <w:r w:rsidRPr="00191C6D">
                    <w:rPr>
                      <w:rFonts w:ascii="Times New Roman" w:hAnsi="Times New Roman" w:cs="Times New Roman"/>
                      <w:sz w:val="20"/>
                      <w:szCs w:val="20"/>
                    </w:rPr>
                    <w:t>O</w:t>
                  </w:r>
                  <w:r w:rsidRPr="00191C6D">
                    <w:rPr>
                      <w:rFonts w:ascii="Times New Roman" w:hAnsi="Times New Roman" w:cs="Times New Roman"/>
                      <w:sz w:val="20"/>
                      <w:szCs w:val="20"/>
                      <w:lang w:val="sr-Cyrl-CS"/>
                    </w:rPr>
                    <w:t>4</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2ECA27" w14:textId="77777777" w:rsidR="008B1116" w:rsidRPr="00191C6D" w:rsidRDefault="008B1116" w:rsidP="008B1116">
                  <w:pPr>
                    <w:jc w:val="center"/>
                    <w:rPr>
                      <w:rFonts w:ascii="Times New Roman" w:hAnsi="Times New Roman" w:cs="Times New Roman"/>
                      <w:sz w:val="20"/>
                      <w:szCs w:val="20"/>
                      <w:lang w:val="sr-Cyrl-CS"/>
                    </w:rPr>
                  </w:pPr>
                  <w:r w:rsidRPr="00191C6D">
                    <w:rPr>
                      <w:rFonts w:ascii="Times New Roman" w:hAnsi="Times New Roman" w:cs="Times New Roman"/>
                      <w:sz w:val="20"/>
                      <w:szCs w:val="20"/>
                      <w:lang w:val="sr-Cyrl-CS"/>
                    </w:rPr>
                    <w:t xml:space="preserve"> М3, М4, М5, М7</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E1BA6" w14:textId="4F3ED2FD" w:rsidR="008B1116" w:rsidRPr="00191C6D" w:rsidRDefault="008B1116" w:rsidP="008B1116">
                  <w:pPr>
                    <w:jc w:val="center"/>
                    <w:rPr>
                      <w:rFonts w:ascii="Times New Roman" w:hAnsi="Times New Roman" w:cs="Times New Roman"/>
                      <w:sz w:val="20"/>
                      <w:szCs w:val="20"/>
                      <w:lang w:val="sr-Cyrl-CS"/>
                    </w:rPr>
                  </w:pPr>
                  <w:r w:rsidRPr="00191C6D">
                    <w:rPr>
                      <w:rFonts w:ascii="Times New Roman" w:hAnsi="Times New Roman" w:cs="Times New Roman"/>
                      <w:color w:val="0A0A0A"/>
                      <w:sz w:val="20"/>
                      <w:szCs w:val="20"/>
                      <w:shd w:val="clear" w:color="auto" w:fill="FFFFFF"/>
                    </w:rPr>
                    <w:t>Quantitative tasks, Case study analysis, Colloquium</w:t>
                  </w:r>
                </w:p>
              </w:tc>
            </w:tr>
            <w:tr w:rsidR="008B1116" w:rsidRPr="00191C6D" w14:paraId="6A309B50" w14:textId="77777777" w:rsidTr="006272D1">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33ED4B" w14:textId="57A2F8E7" w:rsidR="008B1116" w:rsidRPr="00191C6D" w:rsidRDefault="008B1116" w:rsidP="008B1116">
                  <w:pPr>
                    <w:jc w:val="center"/>
                    <w:rPr>
                      <w:rFonts w:ascii="Times New Roman" w:hAnsi="Times New Roman" w:cs="Times New Roman"/>
                      <w:sz w:val="20"/>
                      <w:szCs w:val="20"/>
                      <w:lang w:val="sr-Cyrl-CS"/>
                    </w:rPr>
                  </w:pPr>
                  <w:r w:rsidRPr="00191C6D">
                    <w:rPr>
                      <w:rFonts w:ascii="Times New Roman" w:hAnsi="Times New Roman" w:cs="Times New Roman"/>
                      <w:sz w:val="20"/>
                      <w:szCs w:val="20"/>
                    </w:rPr>
                    <w:t>O</w:t>
                  </w:r>
                  <w:r w:rsidRPr="00191C6D">
                    <w:rPr>
                      <w:rFonts w:ascii="Times New Roman" w:hAnsi="Times New Roman" w:cs="Times New Roman"/>
                      <w:sz w:val="20"/>
                      <w:szCs w:val="20"/>
                      <w:lang w:val="sr-Cyrl-CS"/>
                    </w:rPr>
                    <w:t>5</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32452" w14:textId="77777777" w:rsidR="008B1116" w:rsidRPr="00191C6D" w:rsidRDefault="008B1116" w:rsidP="008B1116">
                  <w:pPr>
                    <w:jc w:val="center"/>
                    <w:rPr>
                      <w:rFonts w:ascii="Times New Roman" w:hAnsi="Times New Roman" w:cs="Times New Roman"/>
                      <w:sz w:val="20"/>
                      <w:szCs w:val="20"/>
                      <w:lang w:val="sr-Cyrl-CS"/>
                    </w:rPr>
                  </w:pPr>
                  <w:r w:rsidRPr="00191C6D">
                    <w:rPr>
                      <w:rFonts w:ascii="Times New Roman" w:hAnsi="Times New Roman" w:cs="Times New Roman"/>
                      <w:sz w:val="20"/>
                      <w:szCs w:val="20"/>
                      <w:lang w:val="sr-Cyrl-CS"/>
                    </w:rPr>
                    <w:t>М3, М5, М6, М7</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3541F7" w14:textId="75DB26AA" w:rsidR="008B1116" w:rsidRPr="00191C6D" w:rsidRDefault="008B1116" w:rsidP="008B1116">
                  <w:pPr>
                    <w:jc w:val="center"/>
                    <w:rPr>
                      <w:rFonts w:ascii="Times New Roman" w:hAnsi="Times New Roman" w:cs="Times New Roman"/>
                      <w:sz w:val="20"/>
                      <w:szCs w:val="20"/>
                      <w:lang w:val="sr-Cyrl-CS"/>
                    </w:rPr>
                  </w:pPr>
                  <w:r w:rsidRPr="00191C6D">
                    <w:rPr>
                      <w:rFonts w:ascii="Times New Roman" w:hAnsi="Times New Roman" w:cs="Times New Roman"/>
                      <w:color w:val="0A0A0A"/>
                      <w:sz w:val="20"/>
                      <w:szCs w:val="20"/>
                      <w:shd w:val="clear" w:color="auto" w:fill="FFFFFF"/>
                    </w:rPr>
                    <w:t>Seminar paper, Case study analysis, Colloquium</w:t>
                  </w:r>
                </w:p>
              </w:tc>
            </w:tr>
            <w:tr w:rsidR="008B1116" w:rsidRPr="00191C6D" w14:paraId="6F08C224" w14:textId="77777777" w:rsidTr="006272D1">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32C32" w14:textId="2EA61C95" w:rsidR="008B1116" w:rsidRPr="00191C6D" w:rsidRDefault="008B1116" w:rsidP="008B1116">
                  <w:pPr>
                    <w:jc w:val="center"/>
                    <w:rPr>
                      <w:rFonts w:ascii="Times New Roman" w:hAnsi="Times New Roman" w:cs="Times New Roman"/>
                      <w:sz w:val="20"/>
                      <w:szCs w:val="20"/>
                      <w:lang w:val="sr-Cyrl-CS"/>
                    </w:rPr>
                  </w:pPr>
                  <w:r w:rsidRPr="00191C6D">
                    <w:rPr>
                      <w:rFonts w:ascii="Times New Roman" w:hAnsi="Times New Roman" w:cs="Times New Roman"/>
                      <w:sz w:val="20"/>
                      <w:szCs w:val="20"/>
                    </w:rPr>
                    <w:t>O</w:t>
                  </w:r>
                  <w:r w:rsidRPr="00191C6D">
                    <w:rPr>
                      <w:rFonts w:ascii="Times New Roman" w:hAnsi="Times New Roman" w:cs="Times New Roman"/>
                      <w:sz w:val="20"/>
                      <w:szCs w:val="20"/>
                      <w:lang w:val="sr-Cyrl-CS"/>
                    </w:rPr>
                    <w:t>6</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355BB" w14:textId="77777777" w:rsidR="008B1116" w:rsidRPr="00191C6D" w:rsidRDefault="008B1116" w:rsidP="008B1116">
                  <w:pPr>
                    <w:jc w:val="center"/>
                    <w:rPr>
                      <w:rFonts w:ascii="Times New Roman" w:hAnsi="Times New Roman" w:cs="Times New Roman"/>
                      <w:sz w:val="20"/>
                      <w:szCs w:val="20"/>
                      <w:lang w:val="sr-Cyrl-CS"/>
                    </w:rPr>
                  </w:pPr>
                  <w:r w:rsidRPr="00191C6D">
                    <w:rPr>
                      <w:rFonts w:ascii="Times New Roman" w:hAnsi="Times New Roman" w:cs="Times New Roman"/>
                      <w:sz w:val="20"/>
                      <w:szCs w:val="20"/>
                      <w:lang w:val="sr-Cyrl-CS"/>
                    </w:rPr>
                    <w:t>М3, М4, М5,</w:t>
                  </w:r>
                  <w:r w:rsidRPr="00191C6D">
                    <w:rPr>
                      <w:rFonts w:ascii="Times New Roman" w:hAnsi="Times New Roman" w:cs="Times New Roman"/>
                      <w:sz w:val="20"/>
                      <w:szCs w:val="20"/>
                      <w:lang w:val="sr-Latn-RS"/>
                    </w:rPr>
                    <w:t xml:space="preserve">M6, </w:t>
                  </w:r>
                  <w:r w:rsidRPr="00191C6D">
                    <w:rPr>
                      <w:rFonts w:ascii="Times New Roman" w:hAnsi="Times New Roman" w:cs="Times New Roman"/>
                      <w:sz w:val="20"/>
                      <w:szCs w:val="20"/>
                      <w:lang w:val="sr-Cyrl-CS"/>
                    </w:rPr>
                    <w:t>М7</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7C990F" w14:textId="0BEE4E94" w:rsidR="008B1116" w:rsidRPr="00191C6D" w:rsidRDefault="008B1116" w:rsidP="008B1116">
                  <w:pPr>
                    <w:jc w:val="center"/>
                    <w:rPr>
                      <w:rFonts w:ascii="Times New Roman" w:hAnsi="Times New Roman" w:cs="Times New Roman"/>
                      <w:sz w:val="20"/>
                      <w:szCs w:val="20"/>
                      <w:lang w:val="sr-Cyrl-CS"/>
                    </w:rPr>
                  </w:pPr>
                  <w:r w:rsidRPr="00191C6D">
                    <w:rPr>
                      <w:rFonts w:ascii="Times New Roman" w:hAnsi="Times New Roman" w:cs="Times New Roman"/>
                      <w:color w:val="0A0A0A"/>
                      <w:sz w:val="20"/>
                      <w:szCs w:val="20"/>
                      <w:shd w:val="clear" w:color="auto" w:fill="FFFFFF"/>
                    </w:rPr>
                    <w:t>Class participation,</w:t>
                  </w:r>
                  <w:r w:rsidRPr="00191C6D">
                    <w:rPr>
                      <w:rFonts w:ascii="Times New Roman" w:hAnsi="Times New Roman" w:cs="Times New Roman"/>
                      <w:color w:val="0A0A0A"/>
                      <w:sz w:val="20"/>
                      <w:szCs w:val="20"/>
                      <w:shd w:val="clear" w:color="auto" w:fill="FFFFFF"/>
                      <w:lang w:val="sr-Cyrl-RS"/>
                    </w:rPr>
                    <w:t xml:space="preserve"> </w:t>
                  </w:r>
                  <w:r w:rsidRPr="00191C6D">
                    <w:rPr>
                      <w:rFonts w:ascii="Times New Roman" w:hAnsi="Times New Roman" w:cs="Times New Roman"/>
                      <w:color w:val="0A0A0A"/>
                      <w:sz w:val="20"/>
                      <w:szCs w:val="20"/>
                      <w:shd w:val="clear" w:color="auto" w:fill="FFFFFF"/>
                    </w:rPr>
                    <w:t>Seminar paper, Final exam</w:t>
                  </w:r>
                </w:p>
              </w:tc>
            </w:tr>
          </w:tbl>
          <w:p w14:paraId="10A3ED32" w14:textId="5DCC9C9F" w:rsidR="008B1116" w:rsidRPr="00191C6D" w:rsidRDefault="008B1116" w:rsidP="008B1116">
            <w:pPr>
              <w:pStyle w:val="Body"/>
              <w:tabs>
                <w:tab w:val="left" w:pos="567"/>
              </w:tabs>
              <w:spacing w:before="60" w:after="60"/>
              <w:rPr>
                <w:rFonts w:ascii="Times New Roman" w:hAnsi="Times New Roman" w:cs="Times New Roman"/>
                <w:sz w:val="20"/>
                <w:szCs w:val="20"/>
                <w:lang w:val="en-GB"/>
              </w:rPr>
            </w:pPr>
          </w:p>
        </w:tc>
      </w:tr>
      <w:tr w:rsidR="008B1116" w:rsidRPr="00191C6D" w14:paraId="3A651C36" w14:textId="77777777" w:rsidTr="008B1116">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E493AE4" w14:textId="72780C1B" w:rsidR="008B1116" w:rsidRPr="00191C6D" w:rsidRDefault="008B1116" w:rsidP="008B1116">
            <w:pPr>
              <w:pStyle w:val="Body"/>
              <w:tabs>
                <w:tab w:val="left" w:pos="567"/>
              </w:tabs>
              <w:spacing w:before="60" w:after="60"/>
              <w:rPr>
                <w:rFonts w:ascii="Times New Roman" w:hAnsi="Times New Roman" w:cs="Times New Roman"/>
                <w:sz w:val="20"/>
                <w:szCs w:val="20"/>
                <w:lang w:val="en-GB"/>
              </w:rPr>
            </w:pPr>
            <w:r w:rsidRPr="00191C6D">
              <w:rPr>
                <w:rFonts w:ascii="Times New Roman" w:hAnsi="Times New Roman" w:cs="Times New Roman"/>
                <w:b/>
                <w:bCs/>
                <w:sz w:val="20"/>
                <w:szCs w:val="20"/>
                <w:lang w:val="en-GB"/>
              </w:rPr>
              <w:lastRenderedPageBreak/>
              <w:t>Assessment Methods (maximum number of points 100)</w:t>
            </w:r>
          </w:p>
        </w:tc>
      </w:tr>
      <w:tr w:rsidR="003D1843" w:rsidRPr="00191C6D" w14:paraId="6A669C21" w14:textId="77777777" w:rsidTr="008B1116">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3F82639" w14:textId="5CF1F37D" w:rsidR="003D1843" w:rsidRPr="00191C6D" w:rsidRDefault="003D1843" w:rsidP="003D1843">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b/>
                <w:bCs/>
                <w:sz w:val="20"/>
                <w:szCs w:val="20"/>
              </w:rPr>
              <w:t>Pre-Examination O</w:t>
            </w:r>
            <w:r w:rsidRPr="005F3A1E">
              <w:rPr>
                <w:rFonts w:ascii="Times New Roman" w:hAnsi="Times New Roman" w:cs="Times New Roman"/>
                <w:b/>
                <w:iCs/>
                <w:sz w:val="20"/>
                <w:szCs w:val="20"/>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1DF340B" w14:textId="77777777" w:rsidR="003D1843" w:rsidRPr="00191C6D" w:rsidRDefault="003D1843" w:rsidP="003D1843">
            <w:pPr>
              <w:pStyle w:val="Body"/>
              <w:tabs>
                <w:tab w:val="left" w:pos="567"/>
              </w:tabs>
              <w:spacing w:before="60" w:after="60"/>
              <w:rPr>
                <w:rFonts w:ascii="Times New Roman" w:hAnsi="Times New Roman" w:cs="Times New Roman"/>
                <w:sz w:val="20"/>
                <w:szCs w:val="20"/>
                <w:lang w:val="en-GB"/>
              </w:rPr>
            </w:pPr>
            <w:r w:rsidRPr="00191C6D">
              <w:rPr>
                <w:rFonts w:ascii="Times New Roman" w:hAnsi="Times New Roman" w:cs="Times New Roman"/>
                <w:sz w:val="20"/>
                <w:szCs w:val="20"/>
                <w:lang w:val="en-GB"/>
              </w:rPr>
              <w:t>Points</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ADC73F3" w14:textId="77777777" w:rsidR="003D1843" w:rsidRPr="00191C6D" w:rsidRDefault="003D1843" w:rsidP="003D1843">
            <w:pPr>
              <w:pStyle w:val="Body"/>
              <w:tabs>
                <w:tab w:val="left" w:pos="567"/>
              </w:tabs>
              <w:spacing w:before="60" w:after="60"/>
              <w:rPr>
                <w:rFonts w:ascii="Times New Roman" w:hAnsi="Times New Roman" w:cs="Times New Roman"/>
                <w:sz w:val="20"/>
                <w:szCs w:val="20"/>
                <w:lang w:val="en-GB"/>
              </w:rPr>
            </w:pPr>
            <w:r w:rsidRPr="00191C6D">
              <w:rPr>
                <w:rFonts w:ascii="Times New Roman" w:hAnsi="Times New Roman" w:cs="Times New Roman"/>
                <w:b/>
                <w:sz w:val="20"/>
                <w:szCs w:val="20"/>
                <w:lang w:val="en-GB"/>
              </w:rPr>
              <w:t>Final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658DEC3" w14:textId="77777777" w:rsidR="003D1843" w:rsidRPr="00191C6D" w:rsidRDefault="003D1843" w:rsidP="003D1843">
            <w:pPr>
              <w:pStyle w:val="Body"/>
              <w:tabs>
                <w:tab w:val="left" w:pos="567"/>
              </w:tabs>
              <w:spacing w:before="60" w:after="60"/>
              <w:rPr>
                <w:rFonts w:ascii="Times New Roman" w:hAnsi="Times New Roman" w:cs="Times New Roman"/>
                <w:sz w:val="20"/>
                <w:szCs w:val="20"/>
                <w:lang w:val="en-GB"/>
              </w:rPr>
            </w:pPr>
            <w:r w:rsidRPr="00191C6D">
              <w:rPr>
                <w:rFonts w:ascii="Times New Roman" w:hAnsi="Times New Roman" w:cs="Times New Roman"/>
                <w:sz w:val="20"/>
                <w:szCs w:val="20"/>
                <w:lang w:val="en-GB"/>
              </w:rPr>
              <w:t>Points</w:t>
            </w:r>
          </w:p>
        </w:tc>
      </w:tr>
      <w:tr w:rsidR="003D1843" w:rsidRPr="00191C6D" w14:paraId="422722BD" w14:textId="77777777" w:rsidTr="008B1116">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D808E27" w14:textId="0DB30D6D" w:rsidR="003D1843" w:rsidRPr="00191C6D" w:rsidRDefault="003D1843" w:rsidP="003D1843">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7DA6B26" w14:textId="65AC5E3F" w:rsidR="003D1843" w:rsidRPr="00191C6D" w:rsidRDefault="003D1843" w:rsidP="003D1843">
            <w:pPr>
              <w:pStyle w:val="Body"/>
              <w:tabs>
                <w:tab w:val="left" w:pos="567"/>
              </w:tabs>
              <w:spacing w:before="60" w:after="60"/>
              <w:rPr>
                <w:rFonts w:ascii="Times New Roman" w:hAnsi="Times New Roman" w:cs="Times New Roman"/>
                <w:sz w:val="20"/>
                <w:szCs w:val="20"/>
                <w:lang w:val="sr-Latn-RS"/>
              </w:rPr>
            </w:pPr>
            <w:r w:rsidRPr="00191C6D">
              <w:rPr>
                <w:rFonts w:ascii="Times New Roman" w:hAnsi="Times New Roman" w:cs="Times New Roman"/>
                <w:sz w:val="20"/>
                <w:szCs w:val="20"/>
                <w:lang w:val="sr-Latn-RS"/>
              </w:rPr>
              <w:t>15</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14D69BF" w14:textId="77777777" w:rsidR="003D1843" w:rsidRPr="00191C6D" w:rsidRDefault="003D1843" w:rsidP="003D1843">
            <w:pPr>
              <w:pStyle w:val="Body"/>
              <w:tabs>
                <w:tab w:val="left" w:pos="567"/>
              </w:tabs>
              <w:spacing w:before="60" w:after="60"/>
              <w:rPr>
                <w:rFonts w:ascii="Times New Roman" w:hAnsi="Times New Roman" w:cs="Times New Roman"/>
                <w:sz w:val="20"/>
                <w:szCs w:val="20"/>
                <w:lang w:val="en-GB"/>
              </w:rPr>
            </w:pPr>
            <w:r w:rsidRPr="00191C6D">
              <w:rPr>
                <w:rFonts w:ascii="Times New Roman" w:hAnsi="Times New Roman" w:cs="Times New Roman"/>
                <w:sz w:val="20"/>
                <w:szCs w:val="20"/>
                <w:lang w:val="en-GB"/>
              </w:rPr>
              <w:t>Written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31DE8F2B" w14:textId="77777777" w:rsidR="003D1843" w:rsidRPr="00191C6D" w:rsidRDefault="003D1843" w:rsidP="003D1843">
            <w:pPr>
              <w:tabs>
                <w:tab w:val="left" w:pos="567"/>
              </w:tabs>
              <w:spacing w:before="60" w:after="60"/>
              <w:rPr>
                <w:sz w:val="20"/>
                <w:szCs w:val="20"/>
                <w:lang w:val="en-GB"/>
              </w:rPr>
            </w:pPr>
          </w:p>
        </w:tc>
      </w:tr>
      <w:tr w:rsidR="003D1843" w:rsidRPr="00191C6D" w14:paraId="223D26C2" w14:textId="77777777" w:rsidTr="008B1116">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26C7663" w14:textId="67BBB49C" w:rsidR="003D1843" w:rsidRPr="00191C6D" w:rsidRDefault="003D1843" w:rsidP="003D1843">
            <w:pPr>
              <w:pStyle w:val="Body"/>
              <w:tabs>
                <w:tab w:val="left" w:pos="567"/>
              </w:tabs>
              <w:spacing w:before="60" w:after="60"/>
              <w:rPr>
                <w:rFonts w:ascii="Times New Roman" w:hAnsi="Times New Roman" w:cs="Times New Roman"/>
                <w:sz w:val="20"/>
                <w:szCs w:val="20"/>
                <w:lang w:val="en-GB"/>
              </w:rPr>
            </w:pPr>
            <w:r w:rsidRPr="005F3A1E">
              <w:rPr>
                <w:rFonts w:ascii="Times New Roman" w:hAnsi="Times New Roman" w:cs="Times New Roman"/>
                <w:sz w:val="20"/>
                <w:szCs w:val="20"/>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606A9FA" w14:textId="35579EF1" w:rsidR="003D1843" w:rsidRPr="00191C6D" w:rsidRDefault="003D1843" w:rsidP="003D1843">
            <w:pPr>
              <w:pStyle w:val="Body"/>
              <w:tabs>
                <w:tab w:val="left" w:pos="567"/>
              </w:tabs>
              <w:spacing w:before="60" w:after="60"/>
              <w:rPr>
                <w:rFonts w:ascii="Times New Roman" w:hAnsi="Times New Roman" w:cs="Times New Roman"/>
                <w:sz w:val="20"/>
                <w:szCs w:val="20"/>
                <w:lang w:val="en-GB"/>
              </w:rPr>
            </w:pPr>
            <w:r w:rsidRPr="00191C6D">
              <w:rPr>
                <w:sz w:val="20"/>
                <w:szCs w:val="20"/>
                <w:lang w:val="sr-Cyrl-RS"/>
              </w:rPr>
              <w:t>30 (2</w:t>
            </w:r>
            <w:r w:rsidRPr="00191C6D">
              <w:rPr>
                <w:sz w:val="20"/>
                <w:szCs w:val="20"/>
              </w:rPr>
              <w:t>x</w:t>
            </w:r>
            <w:r w:rsidRPr="00191C6D">
              <w:rPr>
                <w:sz w:val="20"/>
                <w:szCs w:val="20"/>
                <w:lang w:val="sr-Cyrl-RS"/>
              </w:rPr>
              <w:t>15)</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8B3B8F6" w14:textId="77777777" w:rsidR="003D1843" w:rsidRPr="00191C6D" w:rsidRDefault="003D1843" w:rsidP="003D1843">
            <w:pPr>
              <w:pStyle w:val="Body"/>
              <w:tabs>
                <w:tab w:val="left" w:pos="567"/>
              </w:tabs>
              <w:spacing w:before="60" w:after="60"/>
              <w:rPr>
                <w:rFonts w:ascii="Times New Roman" w:hAnsi="Times New Roman" w:cs="Times New Roman"/>
                <w:sz w:val="20"/>
                <w:szCs w:val="20"/>
                <w:lang w:val="en-GB"/>
              </w:rPr>
            </w:pPr>
            <w:r w:rsidRPr="00191C6D">
              <w:rPr>
                <w:rFonts w:ascii="Times New Roman" w:hAnsi="Times New Roman" w:cs="Times New Roman"/>
                <w:sz w:val="20"/>
                <w:szCs w:val="20"/>
                <w:lang w:val="en-GB"/>
              </w:rPr>
              <w:t>Oral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1CB6060" w14:textId="77777777" w:rsidR="003D1843" w:rsidRPr="00191C6D" w:rsidRDefault="003D1843" w:rsidP="003D1843">
            <w:pPr>
              <w:spacing w:before="60" w:after="60"/>
              <w:rPr>
                <w:sz w:val="20"/>
                <w:szCs w:val="20"/>
                <w:lang w:val="en-GB"/>
              </w:rPr>
            </w:pPr>
            <w:r w:rsidRPr="00191C6D">
              <w:rPr>
                <w:sz w:val="20"/>
                <w:szCs w:val="20"/>
                <w:lang w:val="en-GB"/>
              </w:rPr>
              <w:t>50</w:t>
            </w:r>
          </w:p>
        </w:tc>
      </w:tr>
      <w:tr w:rsidR="003D1843" w:rsidRPr="00191C6D" w14:paraId="588FCB41" w14:textId="77777777" w:rsidTr="008B1116">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F0498E6" w14:textId="2BF004D4" w:rsidR="003D1843" w:rsidRPr="00191C6D" w:rsidRDefault="003D1843" w:rsidP="003D1843">
            <w:pPr>
              <w:pStyle w:val="Body"/>
              <w:tabs>
                <w:tab w:val="left" w:pos="567"/>
              </w:tabs>
              <w:spacing w:before="60" w:after="60"/>
              <w:rPr>
                <w:rFonts w:ascii="Times New Roman" w:hAnsi="Times New Roman" w:cs="Times New Roman"/>
                <w:sz w:val="20"/>
                <w:szCs w:val="20"/>
                <w:lang w:val="en-GB"/>
              </w:rPr>
            </w:pPr>
            <w:r>
              <w:rPr>
                <w:rFonts w:ascii="Times New Roman" w:hAnsi="Times New Roman" w:cs="Times New Roman"/>
                <w:sz w:val="20"/>
                <w:szCs w:val="20"/>
              </w:rPr>
              <w:t xml:space="preserve">Term papers </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E6A80C8" w14:textId="5E70F3AA" w:rsidR="003D1843" w:rsidRPr="00191C6D" w:rsidRDefault="003D1843" w:rsidP="003D1843">
            <w:pPr>
              <w:tabs>
                <w:tab w:val="left" w:pos="567"/>
              </w:tabs>
              <w:spacing w:before="60" w:after="60"/>
              <w:rPr>
                <w:sz w:val="20"/>
                <w:szCs w:val="20"/>
                <w:lang w:val="sr-Latn-RS"/>
              </w:rPr>
            </w:pPr>
            <w:r w:rsidRPr="00191C6D">
              <w:rPr>
                <w:sz w:val="20"/>
                <w:szCs w:val="20"/>
                <w:lang w:val="sr-Latn-RS"/>
              </w:rPr>
              <w:t>5</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6DB283D" w14:textId="375B96F4" w:rsidR="003D1843" w:rsidRPr="00191C6D" w:rsidRDefault="003D1843" w:rsidP="003D1843">
            <w:pPr>
              <w:pStyle w:val="Body"/>
              <w:tabs>
                <w:tab w:val="left" w:pos="567"/>
              </w:tabs>
              <w:spacing w:before="60" w:after="60"/>
              <w:rPr>
                <w:rFonts w:ascii="Times New Roman" w:hAnsi="Times New Roman" w:cs="Times New Roman"/>
                <w:sz w:val="20"/>
                <w:szCs w:val="20"/>
                <w:lang w:val="en-GB"/>
              </w:rPr>
            </w:pP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0A36CC0" w14:textId="77777777" w:rsidR="003D1843" w:rsidRPr="00191C6D" w:rsidRDefault="003D1843" w:rsidP="003D1843">
            <w:pPr>
              <w:spacing w:before="60" w:after="60"/>
              <w:rPr>
                <w:sz w:val="20"/>
                <w:szCs w:val="20"/>
                <w:lang w:val="en-GB"/>
              </w:rPr>
            </w:pPr>
          </w:p>
        </w:tc>
      </w:tr>
    </w:tbl>
    <w:p w14:paraId="2A9E5C1A" w14:textId="77777777" w:rsidR="00641FAC" w:rsidRPr="00191C6D" w:rsidRDefault="00641FAC" w:rsidP="00282EFE">
      <w:pPr>
        <w:pStyle w:val="Body"/>
        <w:widowControl w:val="0"/>
      </w:pPr>
    </w:p>
    <w:sectPr w:rsidR="00641FAC" w:rsidRPr="00191C6D"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C927D" w14:textId="77777777" w:rsidR="00F94EFC" w:rsidRDefault="00F94EFC">
      <w:r>
        <w:separator/>
      </w:r>
    </w:p>
  </w:endnote>
  <w:endnote w:type="continuationSeparator" w:id="0">
    <w:p w14:paraId="7E2E132A" w14:textId="77777777" w:rsidR="00F94EFC" w:rsidRDefault="00F94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4D4F2" w14:textId="77777777" w:rsidR="00F94EFC" w:rsidRDefault="00F94EFC">
      <w:r>
        <w:separator/>
      </w:r>
    </w:p>
  </w:footnote>
  <w:footnote w:type="continuationSeparator" w:id="0">
    <w:p w14:paraId="4D3A2279" w14:textId="77777777" w:rsidR="00F94EFC" w:rsidRDefault="00F94E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C4542"/>
    <w:multiLevelType w:val="multilevel"/>
    <w:tmpl w:val="FBB62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06EE8"/>
    <w:multiLevelType w:val="multilevel"/>
    <w:tmpl w:val="FBB62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F02FC1"/>
    <w:multiLevelType w:val="multilevel"/>
    <w:tmpl w:val="95DA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17569F"/>
    <w:multiLevelType w:val="multilevel"/>
    <w:tmpl w:val="FBB62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644602"/>
    <w:multiLevelType w:val="multilevel"/>
    <w:tmpl w:val="FBB62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EF5082"/>
    <w:multiLevelType w:val="multilevel"/>
    <w:tmpl w:val="93E09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E66543"/>
    <w:multiLevelType w:val="multilevel"/>
    <w:tmpl w:val="B0925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FF2883"/>
    <w:multiLevelType w:val="multilevel"/>
    <w:tmpl w:val="B0925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9" w15:restartNumberingAfterBreak="0">
    <w:nsid w:val="54A04507"/>
    <w:multiLevelType w:val="multilevel"/>
    <w:tmpl w:val="0CF0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33040D"/>
    <w:multiLevelType w:val="multilevel"/>
    <w:tmpl w:val="0CF0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2" w15:restartNumberingAfterBreak="0">
    <w:nsid w:val="692B594F"/>
    <w:multiLevelType w:val="hybridMultilevel"/>
    <w:tmpl w:val="07B4F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3F4D31"/>
    <w:multiLevelType w:val="hybridMultilevel"/>
    <w:tmpl w:val="3D601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974C56"/>
    <w:multiLevelType w:val="multilevel"/>
    <w:tmpl w:val="0CF0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55772C"/>
    <w:multiLevelType w:val="multilevel"/>
    <w:tmpl w:val="0CF0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B524639"/>
    <w:multiLevelType w:val="multilevel"/>
    <w:tmpl w:val="583A2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FC3FD2"/>
    <w:multiLevelType w:val="hybridMultilevel"/>
    <w:tmpl w:val="48D47C2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num w:numId="1" w16cid:durableId="1397893841">
    <w:abstractNumId w:val="11"/>
  </w:num>
  <w:num w:numId="2" w16cid:durableId="400568279">
    <w:abstractNumId w:val="8"/>
  </w:num>
  <w:num w:numId="3" w16cid:durableId="2051802170">
    <w:abstractNumId w:val="2"/>
  </w:num>
  <w:num w:numId="4" w16cid:durableId="1882815972">
    <w:abstractNumId w:val="5"/>
  </w:num>
  <w:num w:numId="5" w16cid:durableId="450131998">
    <w:abstractNumId w:val="16"/>
  </w:num>
  <w:num w:numId="6" w16cid:durableId="685055389">
    <w:abstractNumId w:val="12"/>
  </w:num>
  <w:num w:numId="7" w16cid:durableId="558135210">
    <w:abstractNumId w:val="7"/>
  </w:num>
  <w:num w:numId="8" w16cid:durableId="1952397916">
    <w:abstractNumId w:val="6"/>
  </w:num>
  <w:num w:numId="9" w16cid:durableId="199244894">
    <w:abstractNumId w:val="15"/>
  </w:num>
  <w:num w:numId="10" w16cid:durableId="1208377010">
    <w:abstractNumId w:val="10"/>
  </w:num>
  <w:num w:numId="11" w16cid:durableId="447939152">
    <w:abstractNumId w:val="14"/>
  </w:num>
  <w:num w:numId="12" w16cid:durableId="569775818">
    <w:abstractNumId w:val="9"/>
  </w:num>
  <w:num w:numId="13" w16cid:durableId="285964372">
    <w:abstractNumId w:val="1"/>
  </w:num>
  <w:num w:numId="14" w16cid:durableId="1576816774">
    <w:abstractNumId w:val="3"/>
  </w:num>
  <w:num w:numId="15" w16cid:durableId="850686396">
    <w:abstractNumId w:val="0"/>
  </w:num>
  <w:num w:numId="16" w16cid:durableId="833689502">
    <w:abstractNumId w:val="4"/>
  </w:num>
  <w:num w:numId="17" w16cid:durableId="278491933">
    <w:abstractNumId w:val="17"/>
  </w:num>
  <w:num w:numId="18" w16cid:durableId="14140883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45EAD"/>
    <w:rsid w:val="0005613C"/>
    <w:rsid w:val="00087B87"/>
    <w:rsid w:val="001120FD"/>
    <w:rsid w:val="00191C6D"/>
    <w:rsid w:val="00192F3E"/>
    <w:rsid w:val="001A7BDE"/>
    <w:rsid w:val="001C4307"/>
    <w:rsid w:val="001E07BA"/>
    <w:rsid w:val="002011A8"/>
    <w:rsid w:val="00220D99"/>
    <w:rsid w:val="00234CBD"/>
    <w:rsid w:val="00270C16"/>
    <w:rsid w:val="00282EFE"/>
    <w:rsid w:val="002A40A7"/>
    <w:rsid w:val="002A57C6"/>
    <w:rsid w:val="002E1476"/>
    <w:rsid w:val="00324955"/>
    <w:rsid w:val="00325620"/>
    <w:rsid w:val="00365985"/>
    <w:rsid w:val="00385793"/>
    <w:rsid w:val="003B0DA8"/>
    <w:rsid w:val="003C7D8B"/>
    <w:rsid w:val="003D1843"/>
    <w:rsid w:val="003D79FB"/>
    <w:rsid w:val="00405D7A"/>
    <w:rsid w:val="00411BD1"/>
    <w:rsid w:val="004244F8"/>
    <w:rsid w:val="004443A5"/>
    <w:rsid w:val="00446BE4"/>
    <w:rsid w:val="00476731"/>
    <w:rsid w:val="0048490E"/>
    <w:rsid w:val="004F1E7B"/>
    <w:rsid w:val="004F793B"/>
    <w:rsid w:val="00500B0B"/>
    <w:rsid w:val="00523340"/>
    <w:rsid w:val="005507C5"/>
    <w:rsid w:val="00553525"/>
    <w:rsid w:val="00582963"/>
    <w:rsid w:val="005842F8"/>
    <w:rsid w:val="00592A50"/>
    <w:rsid w:val="005A1816"/>
    <w:rsid w:val="006129B3"/>
    <w:rsid w:val="00631515"/>
    <w:rsid w:val="00641FAC"/>
    <w:rsid w:val="00662249"/>
    <w:rsid w:val="00664504"/>
    <w:rsid w:val="00674A82"/>
    <w:rsid w:val="006A47D1"/>
    <w:rsid w:val="006C47CC"/>
    <w:rsid w:val="006D2C6B"/>
    <w:rsid w:val="006E4013"/>
    <w:rsid w:val="006E7CCE"/>
    <w:rsid w:val="007122E4"/>
    <w:rsid w:val="00755A06"/>
    <w:rsid w:val="007604E9"/>
    <w:rsid w:val="00761610"/>
    <w:rsid w:val="007665F2"/>
    <w:rsid w:val="00774592"/>
    <w:rsid w:val="007A44F4"/>
    <w:rsid w:val="007B7E13"/>
    <w:rsid w:val="007C0B15"/>
    <w:rsid w:val="007D5816"/>
    <w:rsid w:val="007F75C2"/>
    <w:rsid w:val="00837E2E"/>
    <w:rsid w:val="00837FDF"/>
    <w:rsid w:val="00854C05"/>
    <w:rsid w:val="0086120A"/>
    <w:rsid w:val="00864F27"/>
    <w:rsid w:val="0087593C"/>
    <w:rsid w:val="008A4D74"/>
    <w:rsid w:val="008A7822"/>
    <w:rsid w:val="008B1116"/>
    <w:rsid w:val="008F0191"/>
    <w:rsid w:val="00934A1E"/>
    <w:rsid w:val="0095266D"/>
    <w:rsid w:val="009602DE"/>
    <w:rsid w:val="00974A47"/>
    <w:rsid w:val="009E21AF"/>
    <w:rsid w:val="00A21F1B"/>
    <w:rsid w:val="00A330F4"/>
    <w:rsid w:val="00A60CF7"/>
    <w:rsid w:val="00A65C87"/>
    <w:rsid w:val="00A852AF"/>
    <w:rsid w:val="00A85722"/>
    <w:rsid w:val="00AB345B"/>
    <w:rsid w:val="00AC561F"/>
    <w:rsid w:val="00AD7D31"/>
    <w:rsid w:val="00B12756"/>
    <w:rsid w:val="00B74B3A"/>
    <w:rsid w:val="00B80DB2"/>
    <w:rsid w:val="00B8436B"/>
    <w:rsid w:val="00B925D4"/>
    <w:rsid w:val="00B97188"/>
    <w:rsid w:val="00BA156B"/>
    <w:rsid w:val="00C16FBA"/>
    <w:rsid w:val="00C2377E"/>
    <w:rsid w:val="00C34EF1"/>
    <w:rsid w:val="00C350D7"/>
    <w:rsid w:val="00C64583"/>
    <w:rsid w:val="00C6622D"/>
    <w:rsid w:val="00C93804"/>
    <w:rsid w:val="00CA26B3"/>
    <w:rsid w:val="00CC51EC"/>
    <w:rsid w:val="00D276F0"/>
    <w:rsid w:val="00D777A4"/>
    <w:rsid w:val="00DA4CC4"/>
    <w:rsid w:val="00E31CDE"/>
    <w:rsid w:val="00E72084"/>
    <w:rsid w:val="00EF07E3"/>
    <w:rsid w:val="00F3363F"/>
    <w:rsid w:val="00F45F3B"/>
    <w:rsid w:val="00F944D9"/>
    <w:rsid w:val="00F94EFC"/>
    <w:rsid w:val="00FC646D"/>
    <w:rsid w:val="00FD7D59"/>
  </w:rsids>
  <m:mathPr>
    <m:mathFont m:val="Cambria Math"/>
    <m:brkBin m:val="before"/>
    <m:brkBinSub m:val="--"/>
    <m:smallFrac m:val="0"/>
    <m:dispDef/>
    <m:lMargin m:val="0"/>
    <m:rMargin m:val="0"/>
    <m:defJc m:val="centerGroup"/>
    <m:wrapIndent m:val="1440"/>
    <m:intLim m:val="subSup"/>
    <m:naryLim m:val="undOvr"/>
  </m:mathPr>
  <w:themeFontLang w:val="sr-Latn-C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71E76"/>
  <w15:docId w15:val="{D8DED7E9-95A2-4347-99B4-8B10F048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uiPriority w:val="34"/>
    <w:qFormat/>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customStyle="1" w:styleId="df3vjf">
    <w:name w:val="df3vjf"/>
    <w:basedOn w:val="Normal"/>
    <w:rsid w:val="00C6622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286pc">
    <w:name w:val="t286pc"/>
    <w:basedOn w:val="DefaultParagraphFont"/>
    <w:rsid w:val="00C6622D"/>
  </w:style>
  <w:style w:type="table" w:styleId="TableGrid">
    <w:name w:val="Table Grid"/>
    <w:basedOn w:val="TableNormal"/>
    <w:uiPriority w:val="39"/>
    <w:rsid w:val="001120F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C61FF-8903-4ABB-A1E6-F2E14D736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591</Words>
  <Characters>3370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Milan Kalinovic</cp:lastModifiedBy>
  <cp:revision>6</cp:revision>
  <dcterms:created xsi:type="dcterms:W3CDTF">2026-03-21T12:27:00Z</dcterms:created>
  <dcterms:modified xsi:type="dcterms:W3CDTF">2026-06-03T11:47:00Z</dcterms:modified>
</cp:coreProperties>
</file>